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4D1" w:rsidRPr="009725B5" w:rsidRDefault="008454D1" w:rsidP="00DD295A">
      <w:pPr>
        <w:pStyle w:val="1"/>
        <w:spacing w:line="360" w:lineRule="auto"/>
        <w:ind w:left="5387"/>
        <w:jc w:val="left"/>
        <w:rPr>
          <w:sz w:val="30"/>
        </w:rPr>
      </w:pPr>
      <w:bookmarkStart w:id="0" w:name="_GoBack"/>
      <w:bookmarkEnd w:id="0"/>
      <w:r w:rsidRPr="009725B5">
        <w:rPr>
          <w:sz w:val="30"/>
        </w:rPr>
        <w:t>УТВЕРЖДЕНО</w:t>
      </w:r>
    </w:p>
    <w:p w:rsidR="00CF04C3" w:rsidRDefault="008454D1" w:rsidP="00CF04C3">
      <w:pPr>
        <w:pStyle w:val="1"/>
        <w:spacing w:line="280" w:lineRule="exact"/>
        <w:ind w:left="5387"/>
        <w:jc w:val="both"/>
        <w:rPr>
          <w:sz w:val="30"/>
        </w:rPr>
      </w:pPr>
      <w:r w:rsidRPr="009725B5">
        <w:rPr>
          <w:sz w:val="30"/>
        </w:rPr>
        <w:t xml:space="preserve">Постановление Президиума Республиканского </w:t>
      </w:r>
      <w:r w:rsidR="00DD295A" w:rsidRPr="009725B5">
        <w:rPr>
          <w:sz w:val="30"/>
        </w:rPr>
        <w:t xml:space="preserve">комитета Белорусского профсоюза </w:t>
      </w:r>
      <w:r w:rsidRPr="009725B5">
        <w:rPr>
          <w:sz w:val="30"/>
        </w:rPr>
        <w:t>работников строительства и промышленности строительных материалов</w:t>
      </w:r>
    </w:p>
    <w:p w:rsidR="008454D1" w:rsidRPr="00CF04C3" w:rsidRDefault="00CF04C3" w:rsidP="00CF04C3">
      <w:pPr>
        <w:pStyle w:val="1"/>
        <w:spacing w:line="280" w:lineRule="exact"/>
        <w:ind w:left="5387"/>
        <w:jc w:val="both"/>
        <w:rPr>
          <w:sz w:val="30"/>
        </w:rPr>
      </w:pPr>
      <w:r>
        <w:rPr>
          <w:sz w:val="30"/>
        </w:rPr>
        <w:t>16.07.</w:t>
      </w:r>
      <w:r w:rsidR="008454D1" w:rsidRPr="009725B5">
        <w:rPr>
          <w:sz w:val="30"/>
        </w:rPr>
        <w:t xml:space="preserve">2020 </w:t>
      </w:r>
      <w:r w:rsidR="00DD295A" w:rsidRPr="009725B5">
        <w:rPr>
          <w:sz w:val="30"/>
        </w:rPr>
        <w:t>№</w:t>
      </w:r>
      <w:r>
        <w:rPr>
          <w:sz w:val="30"/>
        </w:rPr>
        <w:t>214</w:t>
      </w:r>
    </w:p>
    <w:p w:rsidR="008454D1" w:rsidRPr="009725B5" w:rsidRDefault="008454D1" w:rsidP="008454D1">
      <w:pPr>
        <w:widowControl/>
        <w:snapToGrid w:val="0"/>
        <w:ind w:left="4536"/>
        <w:rPr>
          <w:highlight w:val="yellow"/>
        </w:rPr>
      </w:pPr>
    </w:p>
    <w:p w:rsidR="008454D1" w:rsidRPr="009725B5" w:rsidRDefault="008454D1" w:rsidP="008454D1">
      <w:pPr>
        <w:pStyle w:val="1"/>
        <w:spacing w:after="120" w:line="280" w:lineRule="exact"/>
        <w:jc w:val="left"/>
        <w:rPr>
          <w:sz w:val="30"/>
        </w:rPr>
      </w:pPr>
      <w:r w:rsidRPr="009725B5">
        <w:rPr>
          <w:sz w:val="30"/>
        </w:rPr>
        <w:t>ПОЛОЖЕНИЕ</w:t>
      </w:r>
    </w:p>
    <w:p w:rsidR="002F78B8" w:rsidRPr="002F78B8" w:rsidRDefault="008454D1" w:rsidP="00AE4C63">
      <w:pPr>
        <w:widowControl/>
        <w:snapToGrid w:val="0"/>
        <w:spacing w:line="280" w:lineRule="exact"/>
        <w:ind w:right="4677" w:firstLine="0"/>
        <w:jc w:val="left"/>
      </w:pPr>
      <w:r w:rsidRPr="009725B5">
        <w:t xml:space="preserve">о </w:t>
      </w:r>
      <w:r w:rsidR="002F78B8" w:rsidRPr="002F78B8">
        <w:t>республиканском смотре-конкурсе</w:t>
      </w:r>
    </w:p>
    <w:p w:rsidR="00DF6ADF" w:rsidRDefault="002F78B8" w:rsidP="00AE4C63">
      <w:pPr>
        <w:widowControl/>
        <w:snapToGrid w:val="0"/>
        <w:spacing w:line="280" w:lineRule="exact"/>
        <w:ind w:right="4677" w:firstLine="0"/>
        <w:jc w:val="left"/>
      </w:pPr>
      <w:r w:rsidRPr="002F78B8">
        <w:t>детского рисунка</w:t>
      </w:r>
      <w:r>
        <w:t xml:space="preserve"> «</w:t>
      </w:r>
      <w:r w:rsidR="00E03B90">
        <w:t>Безопасный труд</w:t>
      </w:r>
    </w:p>
    <w:p w:rsidR="008454D1" w:rsidRPr="002F78B8" w:rsidRDefault="00FF7FA6" w:rsidP="00AE4C63">
      <w:pPr>
        <w:widowControl/>
        <w:snapToGrid w:val="0"/>
        <w:spacing w:line="280" w:lineRule="exact"/>
        <w:ind w:right="4677" w:firstLine="0"/>
        <w:jc w:val="left"/>
      </w:pPr>
      <w:r>
        <w:t xml:space="preserve">родителей </w:t>
      </w:r>
      <w:r w:rsidR="00DF6ADF">
        <w:t>глазами детей</w:t>
      </w:r>
      <w:r w:rsidR="002F78B8">
        <w:t>»</w:t>
      </w:r>
    </w:p>
    <w:p w:rsidR="00506EC6" w:rsidRPr="00506EC6" w:rsidRDefault="00506EC6" w:rsidP="00506EC6">
      <w:pPr>
        <w:widowControl/>
        <w:autoSpaceDE w:val="0"/>
        <w:autoSpaceDN w:val="0"/>
        <w:adjustRightInd w:val="0"/>
        <w:snapToGrid w:val="0"/>
        <w:ind w:firstLine="748"/>
        <w:rPr>
          <w:highlight w:val="yellow"/>
        </w:rPr>
      </w:pPr>
    </w:p>
    <w:p w:rsidR="00506EC6" w:rsidRPr="00506EC6" w:rsidRDefault="00506EC6" w:rsidP="00506EC6">
      <w:pPr>
        <w:widowControl/>
        <w:autoSpaceDE w:val="0"/>
        <w:autoSpaceDN w:val="0"/>
        <w:adjustRightInd w:val="0"/>
        <w:snapToGrid w:val="0"/>
        <w:ind w:firstLine="748"/>
        <w:rPr>
          <w:highlight w:val="yellow"/>
        </w:rPr>
      </w:pPr>
    </w:p>
    <w:p w:rsidR="00FD6C04" w:rsidRDefault="00FD6C04" w:rsidP="00506EC6">
      <w:pPr>
        <w:widowControl/>
        <w:autoSpaceDE w:val="0"/>
        <w:autoSpaceDN w:val="0"/>
        <w:adjustRightInd w:val="0"/>
        <w:snapToGrid w:val="0"/>
        <w:ind w:firstLine="0"/>
        <w:jc w:val="center"/>
      </w:pPr>
      <w:r>
        <w:t>Глава 1</w:t>
      </w:r>
    </w:p>
    <w:p w:rsidR="00506EC6" w:rsidRPr="00506EC6" w:rsidRDefault="00FD6C04" w:rsidP="00506EC6">
      <w:pPr>
        <w:widowControl/>
        <w:autoSpaceDE w:val="0"/>
        <w:autoSpaceDN w:val="0"/>
        <w:adjustRightInd w:val="0"/>
        <w:snapToGrid w:val="0"/>
        <w:ind w:firstLine="0"/>
        <w:jc w:val="center"/>
      </w:pPr>
      <w:r w:rsidRPr="00506EC6">
        <w:t>ОБЩИЕ ПОЛОЖЕНИЯ</w:t>
      </w:r>
    </w:p>
    <w:p w:rsidR="00506EC6" w:rsidRPr="00506EC6" w:rsidRDefault="00506EC6" w:rsidP="00506EC6">
      <w:pPr>
        <w:widowControl/>
        <w:autoSpaceDE w:val="0"/>
        <w:autoSpaceDN w:val="0"/>
        <w:adjustRightInd w:val="0"/>
        <w:snapToGrid w:val="0"/>
        <w:ind w:firstLine="0"/>
        <w:jc w:val="center"/>
        <w:rPr>
          <w:sz w:val="16"/>
          <w:szCs w:val="16"/>
          <w:highlight w:val="yellow"/>
        </w:rPr>
      </w:pPr>
    </w:p>
    <w:p w:rsidR="00506EC6" w:rsidRPr="00FF7FA6" w:rsidRDefault="00506EC6" w:rsidP="00506EC6">
      <w:pPr>
        <w:autoSpaceDE w:val="0"/>
        <w:autoSpaceDN w:val="0"/>
        <w:adjustRightInd w:val="0"/>
        <w:rPr>
          <w:szCs w:val="30"/>
        </w:rPr>
      </w:pPr>
      <w:r w:rsidRPr="00FF7FA6">
        <w:rPr>
          <w:szCs w:val="30"/>
        </w:rPr>
        <w:t xml:space="preserve">1. Настоящее Положение устанавливает цели, задачи, порядок организации и проведения </w:t>
      </w:r>
      <w:r w:rsidR="00835B36" w:rsidRPr="00FF7FA6">
        <w:rPr>
          <w:szCs w:val="30"/>
        </w:rPr>
        <w:t>республиканского смотра-конкурса детского рисунка «</w:t>
      </w:r>
      <w:r w:rsidR="00E03B90" w:rsidRPr="00FF7FA6">
        <w:rPr>
          <w:szCs w:val="30"/>
        </w:rPr>
        <w:t>Безопасный труд</w:t>
      </w:r>
      <w:r w:rsidR="00835B36" w:rsidRPr="00FF7FA6">
        <w:rPr>
          <w:szCs w:val="30"/>
        </w:rPr>
        <w:t xml:space="preserve"> </w:t>
      </w:r>
      <w:r w:rsidR="00FF7FA6" w:rsidRPr="00FF7FA6">
        <w:rPr>
          <w:szCs w:val="30"/>
        </w:rPr>
        <w:t xml:space="preserve">родителей </w:t>
      </w:r>
      <w:r w:rsidR="00835B36" w:rsidRPr="00FF7FA6">
        <w:rPr>
          <w:szCs w:val="30"/>
        </w:rPr>
        <w:t>глазами детей» (далее – смотр-конкурс).</w:t>
      </w:r>
    </w:p>
    <w:p w:rsidR="00835B36" w:rsidRPr="00FF7FA6" w:rsidRDefault="00835B36" w:rsidP="00506EC6">
      <w:pPr>
        <w:autoSpaceDE w:val="0"/>
        <w:autoSpaceDN w:val="0"/>
        <w:adjustRightInd w:val="0"/>
        <w:rPr>
          <w:szCs w:val="30"/>
        </w:rPr>
      </w:pPr>
      <w:r w:rsidRPr="00FF7FA6">
        <w:rPr>
          <w:szCs w:val="30"/>
        </w:rPr>
        <w:t>2. Организатором смотра-конкурса является Белорусский профсоюз работников строительства и промышленности строительных материалов (далее – Профсоюз).</w:t>
      </w:r>
    </w:p>
    <w:p w:rsidR="00835B36" w:rsidRPr="00FF7FA6" w:rsidRDefault="00835B36" w:rsidP="00506EC6">
      <w:pPr>
        <w:autoSpaceDE w:val="0"/>
        <w:autoSpaceDN w:val="0"/>
        <w:adjustRightInd w:val="0"/>
        <w:rPr>
          <w:szCs w:val="30"/>
          <w:highlight w:val="yellow"/>
        </w:rPr>
      </w:pPr>
      <w:r w:rsidRPr="00FF7FA6">
        <w:rPr>
          <w:szCs w:val="30"/>
        </w:rPr>
        <w:t xml:space="preserve">3. Смотр-конкурс проводится с 03.08.2020 по </w:t>
      </w:r>
      <w:r w:rsidR="00FF7FA6" w:rsidRPr="003B0D3D">
        <w:rPr>
          <w:szCs w:val="30"/>
        </w:rPr>
        <w:t>30.09</w:t>
      </w:r>
      <w:r w:rsidRPr="00FF7FA6">
        <w:rPr>
          <w:szCs w:val="30"/>
        </w:rPr>
        <w:t>.2020</w:t>
      </w:r>
      <w:r w:rsidR="009B5925" w:rsidRPr="00FF7FA6">
        <w:rPr>
          <w:szCs w:val="30"/>
        </w:rPr>
        <w:t>.</w:t>
      </w:r>
    </w:p>
    <w:p w:rsidR="00835B36" w:rsidRPr="00FF7FA6" w:rsidRDefault="00835B36" w:rsidP="00506EC6">
      <w:pPr>
        <w:autoSpaceDE w:val="0"/>
        <w:autoSpaceDN w:val="0"/>
        <w:adjustRightInd w:val="0"/>
        <w:rPr>
          <w:szCs w:val="30"/>
        </w:rPr>
      </w:pPr>
      <w:r w:rsidRPr="00FF7FA6">
        <w:rPr>
          <w:szCs w:val="30"/>
        </w:rPr>
        <w:t>К участию приглашаются</w:t>
      </w:r>
      <w:r w:rsidR="009B5925" w:rsidRPr="00FF7FA6">
        <w:rPr>
          <w:szCs w:val="30"/>
        </w:rPr>
        <w:t xml:space="preserve"> дети работников организаций, являющихся членами Профсоюза.</w:t>
      </w:r>
    </w:p>
    <w:p w:rsidR="00563196" w:rsidRPr="00932EF1" w:rsidRDefault="009B5925" w:rsidP="009B5925">
      <w:pPr>
        <w:autoSpaceDE w:val="0"/>
        <w:autoSpaceDN w:val="0"/>
        <w:adjustRightInd w:val="0"/>
        <w:rPr>
          <w:szCs w:val="30"/>
        </w:rPr>
      </w:pPr>
      <w:r w:rsidRPr="00FF7FA6">
        <w:rPr>
          <w:szCs w:val="30"/>
        </w:rPr>
        <w:t xml:space="preserve">4. </w:t>
      </w:r>
      <w:r w:rsidR="00563196" w:rsidRPr="008C5875">
        <w:rPr>
          <w:szCs w:val="30"/>
        </w:rPr>
        <w:t>Предметом смотра-конкурса</w:t>
      </w:r>
      <w:r w:rsidRPr="008C5875">
        <w:rPr>
          <w:szCs w:val="30"/>
        </w:rPr>
        <w:t xml:space="preserve"> являются детские рисунки на тему безопасного труда</w:t>
      </w:r>
      <w:r w:rsidR="00E03B90" w:rsidRPr="008C5875">
        <w:rPr>
          <w:szCs w:val="30"/>
        </w:rPr>
        <w:t xml:space="preserve"> родителей</w:t>
      </w:r>
      <w:r w:rsidR="005A5247" w:rsidRPr="008C5875">
        <w:rPr>
          <w:szCs w:val="30"/>
        </w:rPr>
        <w:t>,</w:t>
      </w:r>
      <w:r w:rsidR="005A5247" w:rsidRPr="008C5875">
        <w:rPr>
          <w:color w:val="FF0000"/>
          <w:szCs w:val="30"/>
        </w:rPr>
        <w:t xml:space="preserve"> </w:t>
      </w:r>
      <w:r w:rsidR="00FF7FA6" w:rsidRPr="008C5875">
        <w:rPr>
          <w:szCs w:val="30"/>
        </w:rPr>
        <w:t>содержащие</w:t>
      </w:r>
      <w:r w:rsidR="00A41E14" w:rsidRPr="008C5875">
        <w:rPr>
          <w:szCs w:val="30"/>
        </w:rPr>
        <w:t xml:space="preserve"> </w:t>
      </w:r>
      <w:r w:rsidR="00FF7FA6" w:rsidRPr="008C5875">
        <w:rPr>
          <w:szCs w:val="30"/>
        </w:rPr>
        <w:t>б</w:t>
      </w:r>
      <w:r w:rsidR="00A41E14" w:rsidRPr="008C5875">
        <w:rPr>
          <w:szCs w:val="30"/>
        </w:rPr>
        <w:t>езопасн</w:t>
      </w:r>
      <w:r w:rsidR="008C5875" w:rsidRPr="008C5875">
        <w:rPr>
          <w:szCs w:val="30"/>
        </w:rPr>
        <w:t>ое</w:t>
      </w:r>
      <w:r w:rsidR="00A41E14" w:rsidRPr="008C5875">
        <w:rPr>
          <w:szCs w:val="30"/>
        </w:rPr>
        <w:t xml:space="preserve"> производство</w:t>
      </w:r>
      <w:r w:rsidR="00FF7FA6" w:rsidRPr="008C5875">
        <w:rPr>
          <w:szCs w:val="30"/>
        </w:rPr>
        <w:t xml:space="preserve"> работ,</w:t>
      </w:r>
      <w:r w:rsidR="00A41E14" w:rsidRPr="008C5875">
        <w:rPr>
          <w:szCs w:val="30"/>
        </w:rPr>
        <w:t xml:space="preserve"> </w:t>
      </w:r>
      <w:r w:rsidR="008C5875" w:rsidRPr="008C5875">
        <w:rPr>
          <w:szCs w:val="30"/>
        </w:rPr>
        <w:t xml:space="preserve">использование и правильное </w:t>
      </w:r>
      <w:r w:rsidR="00A41E14" w:rsidRPr="008C5875">
        <w:rPr>
          <w:szCs w:val="30"/>
        </w:rPr>
        <w:t>применение</w:t>
      </w:r>
      <w:r w:rsidR="00FF7FA6" w:rsidRPr="008C5875">
        <w:rPr>
          <w:szCs w:val="30"/>
        </w:rPr>
        <w:t xml:space="preserve"> средств </w:t>
      </w:r>
      <w:r w:rsidR="00A41E14" w:rsidRPr="008C5875">
        <w:rPr>
          <w:szCs w:val="30"/>
        </w:rPr>
        <w:t xml:space="preserve">индивидуальной (коллективной) </w:t>
      </w:r>
      <w:r w:rsidR="00FF7FA6" w:rsidRPr="008C5875">
        <w:rPr>
          <w:szCs w:val="30"/>
        </w:rPr>
        <w:t>защиты</w:t>
      </w:r>
      <w:r w:rsidR="008C5875" w:rsidRPr="008C5875">
        <w:rPr>
          <w:szCs w:val="30"/>
        </w:rPr>
        <w:t>, эксплуатацию исправного оборудования, инструмента, приспособлений</w:t>
      </w:r>
      <w:r w:rsidR="00727EAE">
        <w:rPr>
          <w:szCs w:val="30"/>
        </w:rPr>
        <w:t xml:space="preserve"> </w:t>
      </w:r>
      <w:r w:rsidR="00932EF1" w:rsidRPr="00932EF1">
        <w:rPr>
          <w:szCs w:val="30"/>
        </w:rPr>
        <w:t xml:space="preserve">и другие требования по охране труда, </w:t>
      </w:r>
      <w:r w:rsidR="005A5247" w:rsidRPr="00932EF1">
        <w:rPr>
          <w:szCs w:val="30"/>
        </w:rPr>
        <w:t xml:space="preserve">и </w:t>
      </w:r>
      <w:r w:rsidR="00FF7FA6" w:rsidRPr="00932EF1">
        <w:rPr>
          <w:szCs w:val="30"/>
        </w:rPr>
        <w:t>отображающие</w:t>
      </w:r>
      <w:r w:rsidR="005A5247" w:rsidRPr="00932EF1">
        <w:rPr>
          <w:szCs w:val="30"/>
        </w:rPr>
        <w:t>:</w:t>
      </w:r>
    </w:p>
    <w:p w:rsidR="005A5247" w:rsidRPr="00727EAE" w:rsidRDefault="00E03B90" w:rsidP="009B5925">
      <w:pPr>
        <w:autoSpaceDE w:val="0"/>
        <w:autoSpaceDN w:val="0"/>
        <w:adjustRightInd w:val="0"/>
        <w:rPr>
          <w:szCs w:val="30"/>
        </w:rPr>
      </w:pPr>
      <w:r w:rsidRPr="00727EAE">
        <w:rPr>
          <w:szCs w:val="30"/>
        </w:rPr>
        <w:t>4.1.</w:t>
      </w:r>
      <w:r w:rsidR="00310F73" w:rsidRPr="00727EAE">
        <w:rPr>
          <w:szCs w:val="30"/>
        </w:rPr>
        <w:t xml:space="preserve"> </w:t>
      </w:r>
      <w:r w:rsidR="006D6953" w:rsidRPr="00727EAE">
        <w:rPr>
          <w:szCs w:val="30"/>
        </w:rPr>
        <w:t xml:space="preserve">различные виды работ, </w:t>
      </w:r>
      <w:r w:rsidR="005A5247" w:rsidRPr="00727EAE">
        <w:rPr>
          <w:szCs w:val="30"/>
        </w:rPr>
        <w:t xml:space="preserve">профессии </w:t>
      </w:r>
      <w:r w:rsidRPr="00727EAE">
        <w:rPr>
          <w:szCs w:val="30"/>
        </w:rPr>
        <w:t xml:space="preserve">и специальности </w:t>
      </w:r>
      <w:r w:rsidR="006D6953" w:rsidRPr="00727EAE">
        <w:rPr>
          <w:szCs w:val="30"/>
        </w:rPr>
        <w:t>строительной отрасли</w:t>
      </w:r>
      <w:r w:rsidR="005A5247" w:rsidRPr="00727EAE">
        <w:rPr>
          <w:szCs w:val="30"/>
        </w:rPr>
        <w:t>;</w:t>
      </w:r>
    </w:p>
    <w:p w:rsidR="005A5247" w:rsidRPr="00FF7FA6" w:rsidRDefault="00E03B90" w:rsidP="009B5925">
      <w:pPr>
        <w:autoSpaceDE w:val="0"/>
        <w:autoSpaceDN w:val="0"/>
        <w:adjustRightInd w:val="0"/>
        <w:rPr>
          <w:szCs w:val="30"/>
        </w:rPr>
      </w:pPr>
      <w:r w:rsidRPr="00727EAE">
        <w:rPr>
          <w:szCs w:val="30"/>
        </w:rPr>
        <w:t>4.2. п</w:t>
      </w:r>
      <w:r w:rsidR="005A5247" w:rsidRPr="00727EAE">
        <w:rPr>
          <w:szCs w:val="30"/>
        </w:rPr>
        <w:t>ризывы работать безопасно.</w:t>
      </w:r>
    </w:p>
    <w:p w:rsidR="00380F30" w:rsidRPr="00FD6C04" w:rsidRDefault="00380F30" w:rsidP="00380F30">
      <w:pPr>
        <w:autoSpaceDE w:val="0"/>
        <w:autoSpaceDN w:val="0"/>
        <w:adjustRightInd w:val="0"/>
        <w:rPr>
          <w:szCs w:val="30"/>
        </w:rPr>
      </w:pPr>
      <w:r w:rsidRPr="00FF7FA6">
        <w:rPr>
          <w:szCs w:val="30"/>
        </w:rPr>
        <w:t>5. Все работы, представленные на смотр-конкурс, становятся собственностью организатора смотра-конкурса, используются в экспозиционной и издательской деятельности и не подлежат возврату авторам.</w:t>
      </w:r>
    </w:p>
    <w:p w:rsidR="00380F30" w:rsidRPr="00380F30" w:rsidRDefault="00380F30" w:rsidP="00380F30">
      <w:pPr>
        <w:pStyle w:val="a8"/>
        <w:widowControl/>
        <w:spacing w:line="240" w:lineRule="auto"/>
        <w:ind w:right="-1" w:firstLine="748"/>
        <w:rPr>
          <w:sz w:val="30"/>
          <w:highlight w:val="yellow"/>
        </w:rPr>
      </w:pPr>
    </w:p>
    <w:p w:rsidR="00FD6C04" w:rsidRDefault="00FD6C04" w:rsidP="00380F30">
      <w:pPr>
        <w:pStyle w:val="a8"/>
        <w:widowControl/>
        <w:spacing w:line="280" w:lineRule="exact"/>
        <w:ind w:firstLine="0"/>
        <w:jc w:val="center"/>
        <w:rPr>
          <w:sz w:val="30"/>
        </w:rPr>
      </w:pPr>
      <w:r>
        <w:rPr>
          <w:sz w:val="30"/>
        </w:rPr>
        <w:t>Глава 2</w:t>
      </w:r>
    </w:p>
    <w:p w:rsidR="00380F30" w:rsidRPr="00380F30" w:rsidRDefault="00FD6C04" w:rsidP="00380F30">
      <w:pPr>
        <w:pStyle w:val="a8"/>
        <w:widowControl/>
        <w:spacing w:line="280" w:lineRule="exact"/>
        <w:ind w:firstLine="0"/>
        <w:jc w:val="center"/>
        <w:rPr>
          <w:sz w:val="30"/>
          <w:highlight w:val="yellow"/>
        </w:rPr>
      </w:pPr>
      <w:r w:rsidRPr="00380F30">
        <w:rPr>
          <w:sz w:val="30"/>
        </w:rPr>
        <w:t>ЦЕЛИ И ЗАДАЧИ СМОТРА-КОНКУРСА</w:t>
      </w:r>
    </w:p>
    <w:p w:rsidR="00380F30" w:rsidRPr="00380F30" w:rsidRDefault="00380F30" w:rsidP="00380F30">
      <w:pPr>
        <w:pStyle w:val="a8"/>
        <w:widowControl/>
        <w:spacing w:line="240" w:lineRule="auto"/>
        <w:ind w:right="-1"/>
        <w:rPr>
          <w:sz w:val="16"/>
          <w:szCs w:val="16"/>
          <w:highlight w:val="yellow"/>
        </w:rPr>
      </w:pPr>
    </w:p>
    <w:p w:rsidR="000E7CEA" w:rsidRPr="00FF7FA6" w:rsidRDefault="00380F30" w:rsidP="000E7CEA">
      <w:pPr>
        <w:pStyle w:val="a8"/>
        <w:widowControl/>
        <w:spacing w:line="240" w:lineRule="auto"/>
        <w:ind w:right="-1" w:firstLine="709"/>
        <w:rPr>
          <w:sz w:val="30"/>
          <w:szCs w:val="30"/>
        </w:rPr>
      </w:pPr>
      <w:r w:rsidRPr="00FF7FA6">
        <w:rPr>
          <w:sz w:val="30"/>
          <w:szCs w:val="30"/>
        </w:rPr>
        <w:t xml:space="preserve">6. Смотр-конкурс проводится с целью </w:t>
      </w:r>
      <w:r w:rsidR="000E7CEA" w:rsidRPr="00FF7FA6">
        <w:rPr>
          <w:sz w:val="30"/>
          <w:szCs w:val="30"/>
        </w:rPr>
        <w:t xml:space="preserve">активизации работы в области пропаганды охраны труда, создания условий для повышения культуры </w:t>
      </w:r>
      <w:r w:rsidR="000E7CEA" w:rsidRPr="00FF7FA6">
        <w:rPr>
          <w:sz w:val="30"/>
          <w:szCs w:val="30"/>
        </w:rPr>
        <w:lastRenderedPageBreak/>
        <w:t>охраны труда, а также профилактики причин производственного травматизма.</w:t>
      </w:r>
    </w:p>
    <w:p w:rsidR="00563196" w:rsidRPr="003B0D3D" w:rsidRDefault="00380F30" w:rsidP="00380F30">
      <w:pPr>
        <w:pStyle w:val="a8"/>
        <w:widowControl/>
        <w:spacing w:line="240" w:lineRule="auto"/>
        <w:ind w:right="-1" w:firstLine="709"/>
        <w:rPr>
          <w:sz w:val="30"/>
          <w:szCs w:val="30"/>
        </w:rPr>
      </w:pPr>
      <w:r w:rsidRPr="003B0D3D">
        <w:rPr>
          <w:sz w:val="30"/>
          <w:szCs w:val="30"/>
        </w:rPr>
        <w:t xml:space="preserve">7. </w:t>
      </w:r>
      <w:r w:rsidR="00563196" w:rsidRPr="003B0D3D">
        <w:rPr>
          <w:sz w:val="30"/>
          <w:szCs w:val="30"/>
        </w:rPr>
        <w:t xml:space="preserve">Основными задачами </w:t>
      </w:r>
      <w:r w:rsidRPr="003B0D3D">
        <w:rPr>
          <w:sz w:val="30"/>
          <w:szCs w:val="30"/>
        </w:rPr>
        <w:t>смотра-конкурса</w:t>
      </w:r>
      <w:r w:rsidR="00563196" w:rsidRPr="003B0D3D">
        <w:rPr>
          <w:sz w:val="30"/>
          <w:szCs w:val="30"/>
        </w:rPr>
        <w:t xml:space="preserve"> являются:</w:t>
      </w:r>
    </w:p>
    <w:p w:rsidR="000E7CEA" w:rsidRPr="003B0D3D" w:rsidRDefault="00380F30" w:rsidP="000E7CEA">
      <w:pPr>
        <w:pStyle w:val="33"/>
        <w:widowControl/>
        <w:spacing w:line="240" w:lineRule="auto"/>
        <w:ind w:right="-1" w:firstLine="709"/>
        <w:rPr>
          <w:b w:val="0"/>
          <w:bCs w:val="0"/>
          <w:snapToGrid w:val="0"/>
          <w:sz w:val="30"/>
          <w:szCs w:val="20"/>
        </w:rPr>
      </w:pPr>
      <w:r w:rsidRPr="003B0D3D">
        <w:rPr>
          <w:b w:val="0"/>
          <w:bCs w:val="0"/>
          <w:sz w:val="30"/>
          <w:szCs w:val="30"/>
        </w:rPr>
        <w:t>7</w:t>
      </w:r>
      <w:r w:rsidR="00563196" w:rsidRPr="003B0D3D">
        <w:rPr>
          <w:b w:val="0"/>
          <w:bCs w:val="0"/>
          <w:sz w:val="30"/>
          <w:szCs w:val="30"/>
        </w:rPr>
        <w:t>.1. </w:t>
      </w:r>
      <w:r w:rsidR="000E7CEA" w:rsidRPr="003B0D3D">
        <w:rPr>
          <w:b w:val="0"/>
          <w:bCs w:val="0"/>
          <w:snapToGrid w:val="0"/>
          <w:sz w:val="30"/>
          <w:szCs w:val="20"/>
        </w:rPr>
        <w:t xml:space="preserve"> </w:t>
      </w:r>
      <w:r w:rsidR="000E7CEA" w:rsidRPr="003B0D3D">
        <w:rPr>
          <w:b w:val="0"/>
          <w:sz w:val="30"/>
          <w:szCs w:val="30"/>
        </w:rPr>
        <w:t>формирование у подрастающего поколения понимания значимости безопасности труда и повышение личной ответственности работников организаций Профсоюза за соблюдение требований по охране труда как обязательства перед собственной семьей;</w:t>
      </w:r>
    </w:p>
    <w:p w:rsidR="005A5247" w:rsidRPr="003B0D3D" w:rsidRDefault="005A5247" w:rsidP="00563196">
      <w:pPr>
        <w:pStyle w:val="33"/>
        <w:widowControl/>
        <w:spacing w:line="240" w:lineRule="auto"/>
        <w:ind w:right="-1" w:firstLine="709"/>
        <w:rPr>
          <w:b w:val="0"/>
          <w:bCs w:val="0"/>
          <w:snapToGrid w:val="0"/>
          <w:sz w:val="30"/>
          <w:szCs w:val="20"/>
        </w:rPr>
      </w:pPr>
      <w:r w:rsidRPr="003B0D3D">
        <w:rPr>
          <w:b w:val="0"/>
          <w:bCs w:val="0"/>
          <w:snapToGrid w:val="0"/>
          <w:sz w:val="30"/>
          <w:szCs w:val="20"/>
        </w:rPr>
        <w:t>7.2. широкое привлечение членов Профсоюза и их детей, профсоюзного актива в освоении знаний</w:t>
      </w:r>
      <w:r w:rsidRPr="003B0D3D">
        <w:rPr>
          <w:b w:val="0"/>
          <w:bCs w:val="0"/>
          <w:snapToGrid w:val="0"/>
          <w:color w:val="FF0000"/>
          <w:sz w:val="30"/>
          <w:szCs w:val="20"/>
        </w:rPr>
        <w:t xml:space="preserve"> </w:t>
      </w:r>
      <w:r w:rsidR="000A5254" w:rsidRPr="003B0D3D">
        <w:rPr>
          <w:b w:val="0"/>
          <w:bCs w:val="0"/>
          <w:snapToGrid w:val="0"/>
          <w:sz w:val="30"/>
          <w:szCs w:val="20"/>
        </w:rPr>
        <w:t xml:space="preserve">по вопросам охраны труда и </w:t>
      </w:r>
      <w:r w:rsidRPr="003B0D3D">
        <w:rPr>
          <w:b w:val="0"/>
          <w:bCs w:val="0"/>
          <w:snapToGrid w:val="0"/>
          <w:sz w:val="30"/>
          <w:szCs w:val="20"/>
        </w:rPr>
        <w:t>изучению требований по безопасности труда;</w:t>
      </w:r>
    </w:p>
    <w:p w:rsidR="00563196" w:rsidRPr="003B0D3D" w:rsidRDefault="005A5247" w:rsidP="00563196">
      <w:pPr>
        <w:widowControl/>
        <w:shd w:val="clear" w:color="auto" w:fill="FFFFFF"/>
        <w:snapToGrid w:val="0"/>
        <w:ind w:right="-1"/>
      </w:pPr>
      <w:r w:rsidRPr="003B0D3D">
        <w:t>7</w:t>
      </w:r>
      <w:r w:rsidR="00563196" w:rsidRPr="003B0D3D">
        <w:t>.</w:t>
      </w:r>
      <w:r w:rsidRPr="003B0D3D">
        <w:t>3</w:t>
      </w:r>
      <w:r w:rsidR="00563196" w:rsidRPr="003B0D3D">
        <w:t>. </w:t>
      </w:r>
      <w:r w:rsidRPr="003B0D3D">
        <w:t xml:space="preserve">информирование молодых работников о роли профсоюзов по реализации предоставленных прав </w:t>
      </w:r>
      <w:r w:rsidR="004340E5" w:rsidRPr="003B0D3D">
        <w:t>контроля</w:t>
      </w:r>
      <w:r w:rsidRPr="003B0D3D">
        <w:t xml:space="preserve"> за соблюдением законодательства об охране труда, защите законных прав работников на здоровые и безопасные условия труда</w:t>
      </w:r>
      <w:r w:rsidR="00563196" w:rsidRPr="003B0D3D">
        <w:t>;</w:t>
      </w:r>
    </w:p>
    <w:p w:rsidR="005271C3" w:rsidRPr="003B0D3D" w:rsidRDefault="005A5247" w:rsidP="00563196">
      <w:pPr>
        <w:widowControl/>
        <w:shd w:val="clear" w:color="auto" w:fill="FFFFFF"/>
        <w:snapToGrid w:val="0"/>
        <w:ind w:right="-1"/>
      </w:pPr>
      <w:r w:rsidRPr="003B0D3D">
        <w:t>7.4</w:t>
      </w:r>
      <w:r w:rsidR="00A01C5B" w:rsidRPr="003B0D3D">
        <w:t xml:space="preserve">. </w:t>
      </w:r>
      <w:r w:rsidR="005271C3" w:rsidRPr="003B0D3D">
        <w:t>вовлечение молодых работников в ряды Профсоюза;</w:t>
      </w:r>
    </w:p>
    <w:p w:rsidR="00563196" w:rsidRPr="003B0D3D" w:rsidRDefault="005A5247" w:rsidP="005271C3">
      <w:pPr>
        <w:widowControl/>
        <w:shd w:val="clear" w:color="auto" w:fill="FFFFFF"/>
        <w:snapToGrid w:val="0"/>
        <w:ind w:right="-1"/>
      </w:pPr>
      <w:r w:rsidRPr="003B0D3D">
        <w:t>7.5</w:t>
      </w:r>
      <w:r w:rsidR="00563196" w:rsidRPr="003B0D3D">
        <w:t xml:space="preserve">. </w:t>
      </w:r>
      <w:r w:rsidR="005271C3" w:rsidRPr="003B0D3D">
        <w:t>создание положительного имиджа и укрепление авторитета Профсоюза;</w:t>
      </w:r>
    </w:p>
    <w:p w:rsidR="00E03B90" w:rsidRPr="009079D4" w:rsidRDefault="00E03B90" w:rsidP="00563196">
      <w:pPr>
        <w:widowControl/>
        <w:shd w:val="clear" w:color="auto" w:fill="FFFFFF"/>
        <w:snapToGrid w:val="0"/>
        <w:ind w:right="-1"/>
      </w:pPr>
      <w:r w:rsidRPr="003B0D3D">
        <w:t>7.6.</w:t>
      </w:r>
      <w:r w:rsidRPr="003B0D3D">
        <w:rPr>
          <w:color w:val="FF0000"/>
        </w:rPr>
        <w:t xml:space="preserve"> </w:t>
      </w:r>
      <w:r w:rsidRPr="003B0D3D">
        <w:t xml:space="preserve">создание и сбор материала для </w:t>
      </w:r>
      <w:r w:rsidR="000A5254" w:rsidRPr="003B0D3D">
        <w:t>освещения</w:t>
      </w:r>
      <w:r w:rsidRPr="003B0D3D">
        <w:t xml:space="preserve"> в </w:t>
      </w:r>
      <w:r w:rsidR="000A5254" w:rsidRPr="003B0D3D">
        <w:t>средствах массовой информации и на официальных сайтах</w:t>
      </w:r>
      <w:r w:rsidR="000A5254" w:rsidRPr="003B0D3D">
        <w:rPr>
          <w:color w:val="FF0000"/>
        </w:rPr>
        <w:t xml:space="preserve"> </w:t>
      </w:r>
      <w:r w:rsidR="000A5254" w:rsidRPr="003B0D3D">
        <w:rPr>
          <w:szCs w:val="30"/>
          <w:bdr w:val="none" w:sz="0" w:space="0" w:color="auto" w:frame="1"/>
          <w:shd w:val="clear" w:color="auto" w:fill="FFFFFF"/>
        </w:rPr>
        <w:t>профсоюзных организаций Профсоюза</w:t>
      </w:r>
      <w:r w:rsidR="000A5254" w:rsidRPr="003B0D3D">
        <w:t>, направленного</w:t>
      </w:r>
      <w:r w:rsidRPr="003B0D3D">
        <w:t xml:space="preserve"> на профилактику </w:t>
      </w:r>
      <w:r w:rsidR="00366A0D" w:rsidRPr="003B0D3D">
        <w:t>производственного травматизма</w:t>
      </w:r>
      <w:r w:rsidRPr="003B0D3D">
        <w:t>.</w:t>
      </w:r>
    </w:p>
    <w:p w:rsidR="00E03B90" w:rsidRPr="00FD6C04" w:rsidRDefault="00E03B90" w:rsidP="00E03B90">
      <w:pPr>
        <w:pStyle w:val="a8"/>
        <w:widowControl/>
        <w:spacing w:line="240" w:lineRule="auto"/>
        <w:ind w:right="-1" w:firstLine="748"/>
        <w:rPr>
          <w:color w:val="FF0000"/>
          <w:sz w:val="30"/>
          <w:highlight w:val="yellow"/>
        </w:rPr>
      </w:pPr>
    </w:p>
    <w:p w:rsidR="00FD6C04" w:rsidRPr="00FD6C04" w:rsidRDefault="00FD6C04" w:rsidP="00E03B90">
      <w:pPr>
        <w:pStyle w:val="a8"/>
        <w:widowControl/>
        <w:spacing w:line="280" w:lineRule="exact"/>
        <w:ind w:firstLine="0"/>
        <w:jc w:val="center"/>
        <w:rPr>
          <w:sz w:val="30"/>
        </w:rPr>
      </w:pPr>
      <w:r w:rsidRPr="00FD6C04">
        <w:rPr>
          <w:sz w:val="30"/>
        </w:rPr>
        <w:t>Глава 3</w:t>
      </w:r>
    </w:p>
    <w:p w:rsidR="00E03B90" w:rsidRPr="00FD6C04" w:rsidRDefault="00FD6C04" w:rsidP="00E03B90">
      <w:pPr>
        <w:pStyle w:val="a8"/>
        <w:widowControl/>
        <w:spacing w:line="280" w:lineRule="exact"/>
        <w:ind w:firstLine="0"/>
        <w:jc w:val="center"/>
        <w:rPr>
          <w:sz w:val="30"/>
        </w:rPr>
      </w:pPr>
      <w:r w:rsidRPr="00FD6C04">
        <w:rPr>
          <w:sz w:val="30"/>
        </w:rPr>
        <w:t>ПОРЯДОК ОРГАНИЗАЦИИ СМОТРА-КОНКУРСА</w:t>
      </w:r>
    </w:p>
    <w:p w:rsidR="00E03B90" w:rsidRPr="00FD6C04" w:rsidRDefault="00E03B90" w:rsidP="00E03B90">
      <w:pPr>
        <w:pStyle w:val="a8"/>
        <w:widowControl/>
        <w:spacing w:line="240" w:lineRule="auto"/>
        <w:ind w:right="-1"/>
        <w:rPr>
          <w:color w:val="FF0000"/>
          <w:sz w:val="16"/>
          <w:szCs w:val="16"/>
          <w:highlight w:val="yellow"/>
        </w:rPr>
      </w:pPr>
    </w:p>
    <w:p w:rsidR="00AA5362" w:rsidRPr="003B0D3D" w:rsidRDefault="00E03B90" w:rsidP="00E03B90">
      <w:pPr>
        <w:pStyle w:val="a8"/>
        <w:widowControl/>
        <w:spacing w:line="240" w:lineRule="auto"/>
        <w:ind w:right="-1" w:firstLine="709"/>
        <w:rPr>
          <w:sz w:val="30"/>
        </w:rPr>
      </w:pPr>
      <w:r w:rsidRPr="003B0D3D">
        <w:rPr>
          <w:sz w:val="30"/>
        </w:rPr>
        <w:t>8. </w:t>
      </w:r>
      <w:r w:rsidR="00AA5362" w:rsidRPr="003B0D3D">
        <w:rPr>
          <w:sz w:val="30"/>
        </w:rPr>
        <w:t>Ознакомление работников с целями и задачами смотра-конкурса организуют п</w:t>
      </w:r>
      <w:r w:rsidR="009079D4" w:rsidRPr="003B0D3D">
        <w:rPr>
          <w:sz w:val="30"/>
        </w:rPr>
        <w:t>ервичные профсоюзные организации Профсоюза</w:t>
      </w:r>
      <w:r w:rsidR="00AA5362" w:rsidRPr="003B0D3D">
        <w:rPr>
          <w:sz w:val="30"/>
        </w:rPr>
        <w:t>.</w:t>
      </w:r>
    </w:p>
    <w:p w:rsidR="00AA5362" w:rsidRPr="003B0D3D" w:rsidRDefault="00AA5362" w:rsidP="00E03B90">
      <w:pPr>
        <w:pStyle w:val="a8"/>
        <w:widowControl/>
        <w:spacing w:line="240" w:lineRule="auto"/>
        <w:ind w:right="-1" w:firstLine="709"/>
        <w:rPr>
          <w:sz w:val="30"/>
        </w:rPr>
      </w:pPr>
      <w:r w:rsidRPr="003B0D3D">
        <w:rPr>
          <w:sz w:val="30"/>
        </w:rPr>
        <w:t>9. Смотр-конкурс проводится в трех возрастных категориях:</w:t>
      </w:r>
    </w:p>
    <w:p w:rsidR="00AA5362" w:rsidRPr="003B0D3D" w:rsidRDefault="00AA5362" w:rsidP="00E03B90">
      <w:pPr>
        <w:pStyle w:val="a8"/>
        <w:widowControl/>
        <w:spacing w:line="240" w:lineRule="auto"/>
        <w:ind w:right="-1" w:firstLine="709"/>
        <w:rPr>
          <w:sz w:val="30"/>
        </w:rPr>
      </w:pPr>
      <w:r w:rsidRPr="003B0D3D">
        <w:rPr>
          <w:sz w:val="30"/>
        </w:rPr>
        <w:t>9.1. дошкольники – дети от 3 до 6 лет;</w:t>
      </w:r>
    </w:p>
    <w:p w:rsidR="00AA5362" w:rsidRPr="003B0D3D" w:rsidRDefault="00AA5362" w:rsidP="00E03B90">
      <w:pPr>
        <w:pStyle w:val="a8"/>
        <w:widowControl/>
        <w:spacing w:line="240" w:lineRule="auto"/>
        <w:ind w:right="-1" w:firstLine="709"/>
        <w:rPr>
          <w:sz w:val="30"/>
        </w:rPr>
      </w:pPr>
      <w:r w:rsidRPr="003B0D3D">
        <w:rPr>
          <w:sz w:val="30"/>
        </w:rPr>
        <w:t>9.2. школьники младших классов – дети от 7 до 12 лет;</w:t>
      </w:r>
    </w:p>
    <w:p w:rsidR="00AA5362" w:rsidRPr="003B0D3D" w:rsidRDefault="00AA5362" w:rsidP="00E03B90">
      <w:pPr>
        <w:pStyle w:val="a8"/>
        <w:widowControl/>
        <w:spacing w:line="240" w:lineRule="auto"/>
        <w:ind w:right="-1" w:firstLine="709"/>
        <w:rPr>
          <w:sz w:val="30"/>
        </w:rPr>
      </w:pPr>
      <w:r w:rsidRPr="003B0D3D">
        <w:rPr>
          <w:sz w:val="30"/>
        </w:rPr>
        <w:t>9.3. школьники старших классов – дети от 13 до 17 лет.</w:t>
      </w:r>
    </w:p>
    <w:p w:rsidR="00AA5362" w:rsidRPr="003B0D3D" w:rsidRDefault="00AA5362" w:rsidP="00E03B90">
      <w:pPr>
        <w:pStyle w:val="a8"/>
        <w:widowControl/>
        <w:spacing w:line="240" w:lineRule="auto"/>
        <w:ind w:right="-1" w:firstLine="709"/>
        <w:rPr>
          <w:sz w:val="30"/>
        </w:rPr>
      </w:pPr>
      <w:r w:rsidRPr="003B0D3D">
        <w:rPr>
          <w:sz w:val="30"/>
        </w:rPr>
        <w:t>10. К участию в смотре-конкурсе допускается одна работа (</w:t>
      </w:r>
      <w:r w:rsidR="005271C3" w:rsidRPr="003B0D3D">
        <w:rPr>
          <w:sz w:val="30"/>
        </w:rPr>
        <w:t>серия</w:t>
      </w:r>
      <w:r w:rsidRPr="003B0D3D">
        <w:rPr>
          <w:sz w:val="30"/>
        </w:rPr>
        <w:t>) от участника, выполненная без помощи родителей и (или) педагогов.</w:t>
      </w:r>
    </w:p>
    <w:p w:rsidR="00AA5362" w:rsidRPr="003B0D3D" w:rsidRDefault="00AA5362" w:rsidP="00AA5362">
      <w:pPr>
        <w:pStyle w:val="a8"/>
        <w:widowControl/>
        <w:spacing w:line="240" w:lineRule="auto"/>
        <w:ind w:right="-1" w:firstLine="709"/>
        <w:rPr>
          <w:sz w:val="30"/>
          <w:szCs w:val="30"/>
        </w:rPr>
      </w:pPr>
      <w:r w:rsidRPr="003B0D3D">
        <w:rPr>
          <w:sz w:val="30"/>
          <w:szCs w:val="30"/>
        </w:rPr>
        <w:t>11. Требования к рисункам</w:t>
      </w:r>
      <w:r w:rsidR="00E2429C" w:rsidRPr="003B0D3D">
        <w:rPr>
          <w:sz w:val="30"/>
          <w:szCs w:val="30"/>
        </w:rPr>
        <w:t xml:space="preserve"> (конкурсным работам)</w:t>
      </w:r>
      <w:r w:rsidRPr="003B0D3D">
        <w:rPr>
          <w:sz w:val="30"/>
          <w:szCs w:val="30"/>
        </w:rPr>
        <w:t>:</w:t>
      </w:r>
    </w:p>
    <w:p w:rsidR="00AA5362" w:rsidRPr="003B0D3D" w:rsidRDefault="00AA5362" w:rsidP="00AA5362">
      <w:pPr>
        <w:pStyle w:val="a8"/>
        <w:widowControl/>
        <w:spacing w:line="240" w:lineRule="auto"/>
        <w:ind w:right="-1" w:firstLine="709"/>
        <w:rPr>
          <w:sz w:val="30"/>
          <w:szCs w:val="30"/>
        </w:rPr>
      </w:pPr>
      <w:r w:rsidRPr="003B0D3D">
        <w:rPr>
          <w:sz w:val="30"/>
          <w:szCs w:val="30"/>
        </w:rPr>
        <w:t xml:space="preserve">11.1. </w:t>
      </w:r>
      <w:r w:rsidR="002F78B8" w:rsidRPr="003B0D3D">
        <w:rPr>
          <w:sz w:val="30"/>
          <w:szCs w:val="30"/>
        </w:rPr>
        <w:t xml:space="preserve">рисунки могут быть выполнены на любом материале (ватман, картон, холст и </w:t>
      </w:r>
      <w:r w:rsidRPr="003B0D3D">
        <w:rPr>
          <w:sz w:val="30"/>
          <w:szCs w:val="30"/>
        </w:rPr>
        <w:t>так далее</w:t>
      </w:r>
      <w:r w:rsidR="002F78B8" w:rsidRPr="003B0D3D">
        <w:rPr>
          <w:sz w:val="30"/>
          <w:szCs w:val="30"/>
        </w:rPr>
        <w:t xml:space="preserve">) без рамок и ламинирования, и исполнены в любой технике рисования (масло, акварель, гуашь, пастель, мелки, цветные карандаши, смешанная техника и </w:t>
      </w:r>
      <w:r w:rsidRPr="003B0D3D">
        <w:rPr>
          <w:sz w:val="30"/>
          <w:szCs w:val="30"/>
        </w:rPr>
        <w:t>так далее</w:t>
      </w:r>
      <w:r w:rsidR="002F78B8" w:rsidRPr="003B0D3D">
        <w:rPr>
          <w:sz w:val="30"/>
          <w:szCs w:val="30"/>
        </w:rPr>
        <w:t>);</w:t>
      </w:r>
    </w:p>
    <w:p w:rsidR="007F143A" w:rsidRPr="003B0D3D" w:rsidRDefault="007F143A" w:rsidP="007F143A">
      <w:pPr>
        <w:pStyle w:val="a8"/>
        <w:widowControl/>
        <w:spacing w:line="240" w:lineRule="auto"/>
        <w:ind w:right="-1" w:firstLine="709"/>
        <w:rPr>
          <w:sz w:val="30"/>
          <w:szCs w:val="30"/>
        </w:rPr>
      </w:pPr>
      <w:r w:rsidRPr="003B0D3D">
        <w:rPr>
          <w:sz w:val="30"/>
          <w:szCs w:val="30"/>
        </w:rPr>
        <w:t xml:space="preserve">11.2. </w:t>
      </w:r>
      <w:r w:rsidR="002F78B8" w:rsidRPr="003B0D3D">
        <w:rPr>
          <w:sz w:val="30"/>
          <w:szCs w:val="30"/>
        </w:rPr>
        <w:t>ри</w:t>
      </w:r>
      <w:r w:rsidRPr="003B0D3D">
        <w:rPr>
          <w:sz w:val="30"/>
          <w:szCs w:val="30"/>
        </w:rPr>
        <w:t>сунок должен содержать девизы «Профсоюз строителей – наш профсоюз», «Мы – вместе»;</w:t>
      </w:r>
    </w:p>
    <w:p w:rsidR="007F143A" w:rsidRPr="003B0D3D" w:rsidRDefault="007F143A" w:rsidP="007F143A">
      <w:pPr>
        <w:pStyle w:val="a8"/>
        <w:widowControl/>
        <w:spacing w:line="240" w:lineRule="auto"/>
        <w:ind w:right="-1" w:firstLine="709"/>
        <w:rPr>
          <w:sz w:val="30"/>
          <w:szCs w:val="30"/>
        </w:rPr>
      </w:pPr>
      <w:r w:rsidRPr="003B0D3D">
        <w:rPr>
          <w:sz w:val="30"/>
          <w:szCs w:val="30"/>
        </w:rPr>
        <w:t xml:space="preserve">11.3. </w:t>
      </w:r>
      <w:r w:rsidR="002F78B8" w:rsidRPr="003B0D3D">
        <w:rPr>
          <w:sz w:val="30"/>
          <w:szCs w:val="30"/>
        </w:rPr>
        <w:t>формат работ должен быть не меньше А4 (210</w:t>
      </w:r>
      <w:r w:rsidRPr="003B0D3D">
        <w:rPr>
          <w:sz w:val="30"/>
          <w:szCs w:val="30"/>
        </w:rPr>
        <w:t>×</w:t>
      </w:r>
      <w:r w:rsidR="002F78B8" w:rsidRPr="003B0D3D">
        <w:rPr>
          <w:sz w:val="30"/>
          <w:szCs w:val="30"/>
        </w:rPr>
        <w:t>297 мм) и не более А3 (297</w:t>
      </w:r>
      <w:r w:rsidRPr="003B0D3D">
        <w:rPr>
          <w:sz w:val="30"/>
          <w:szCs w:val="30"/>
        </w:rPr>
        <w:t>×420 мм).</w:t>
      </w:r>
    </w:p>
    <w:p w:rsidR="00310F73" w:rsidRPr="003B0D3D" w:rsidRDefault="007F143A" w:rsidP="00310F73">
      <w:pPr>
        <w:pStyle w:val="a8"/>
        <w:widowControl/>
        <w:spacing w:line="240" w:lineRule="auto"/>
        <w:ind w:right="-1" w:firstLine="709"/>
        <w:rPr>
          <w:sz w:val="30"/>
          <w:szCs w:val="30"/>
        </w:rPr>
      </w:pPr>
      <w:r w:rsidRPr="003B0D3D">
        <w:rPr>
          <w:sz w:val="30"/>
          <w:szCs w:val="30"/>
        </w:rPr>
        <w:t>1</w:t>
      </w:r>
      <w:r w:rsidR="009079D4" w:rsidRPr="003B0D3D">
        <w:rPr>
          <w:sz w:val="30"/>
          <w:szCs w:val="30"/>
        </w:rPr>
        <w:t>2</w:t>
      </w:r>
      <w:r w:rsidRPr="003B0D3D">
        <w:rPr>
          <w:sz w:val="30"/>
          <w:szCs w:val="30"/>
        </w:rPr>
        <w:t xml:space="preserve">. Конкурсные работы на </w:t>
      </w:r>
      <w:r w:rsidR="002F78B8" w:rsidRPr="003B0D3D">
        <w:rPr>
          <w:sz w:val="30"/>
          <w:szCs w:val="30"/>
        </w:rPr>
        <w:t>обратной стороне должн</w:t>
      </w:r>
      <w:r w:rsidRPr="003B0D3D">
        <w:rPr>
          <w:sz w:val="30"/>
          <w:szCs w:val="30"/>
        </w:rPr>
        <w:t>ы иметь этикетку размером 10×15 с</w:t>
      </w:r>
      <w:r w:rsidR="002F78B8" w:rsidRPr="003B0D3D">
        <w:rPr>
          <w:sz w:val="30"/>
          <w:szCs w:val="30"/>
        </w:rPr>
        <w:t xml:space="preserve">м, </w:t>
      </w:r>
      <w:r w:rsidRPr="003B0D3D">
        <w:rPr>
          <w:sz w:val="30"/>
          <w:szCs w:val="30"/>
        </w:rPr>
        <w:t>содержащую</w:t>
      </w:r>
      <w:r w:rsidR="002F78B8" w:rsidRPr="003B0D3D">
        <w:rPr>
          <w:sz w:val="30"/>
          <w:szCs w:val="30"/>
        </w:rPr>
        <w:t>:</w:t>
      </w:r>
    </w:p>
    <w:p w:rsidR="00310F73" w:rsidRPr="003B0D3D" w:rsidRDefault="009079D4" w:rsidP="00310F73">
      <w:pPr>
        <w:pStyle w:val="a8"/>
        <w:widowControl/>
        <w:spacing w:line="240" w:lineRule="auto"/>
        <w:ind w:right="-1" w:firstLine="709"/>
        <w:rPr>
          <w:sz w:val="30"/>
          <w:szCs w:val="30"/>
        </w:rPr>
      </w:pPr>
      <w:r w:rsidRPr="003B0D3D">
        <w:rPr>
          <w:sz w:val="30"/>
          <w:szCs w:val="30"/>
        </w:rPr>
        <w:t>12</w:t>
      </w:r>
      <w:r w:rsidR="00310F73" w:rsidRPr="003B0D3D">
        <w:rPr>
          <w:sz w:val="30"/>
          <w:szCs w:val="30"/>
        </w:rPr>
        <w:t xml:space="preserve">.1. </w:t>
      </w:r>
      <w:r w:rsidR="002F78B8" w:rsidRPr="003B0D3D">
        <w:rPr>
          <w:sz w:val="30"/>
          <w:szCs w:val="30"/>
        </w:rPr>
        <w:t>название работы;</w:t>
      </w:r>
    </w:p>
    <w:p w:rsidR="00310F73" w:rsidRPr="003B0D3D" w:rsidRDefault="009079D4" w:rsidP="00310F73">
      <w:pPr>
        <w:pStyle w:val="a8"/>
        <w:widowControl/>
        <w:spacing w:line="240" w:lineRule="auto"/>
        <w:ind w:right="-1" w:firstLine="709"/>
        <w:rPr>
          <w:sz w:val="30"/>
          <w:szCs w:val="30"/>
        </w:rPr>
      </w:pPr>
      <w:r w:rsidRPr="003B0D3D">
        <w:rPr>
          <w:sz w:val="30"/>
          <w:szCs w:val="30"/>
        </w:rPr>
        <w:lastRenderedPageBreak/>
        <w:t>12</w:t>
      </w:r>
      <w:r w:rsidR="00310F73" w:rsidRPr="003B0D3D">
        <w:rPr>
          <w:sz w:val="30"/>
          <w:szCs w:val="30"/>
        </w:rPr>
        <w:t xml:space="preserve">.2. </w:t>
      </w:r>
      <w:r w:rsidR="002F78B8" w:rsidRPr="003B0D3D">
        <w:rPr>
          <w:sz w:val="30"/>
          <w:szCs w:val="30"/>
        </w:rPr>
        <w:t xml:space="preserve">фамилию, имя, отчество </w:t>
      </w:r>
      <w:r w:rsidR="00310F73" w:rsidRPr="003B0D3D">
        <w:rPr>
          <w:sz w:val="30"/>
          <w:szCs w:val="30"/>
        </w:rPr>
        <w:t xml:space="preserve">(полностью) и </w:t>
      </w:r>
      <w:r w:rsidR="002F78B8" w:rsidRPr="003B0D3D">
        <w:rPr>
          <w:sz w:val="30"/>
          <w:szCs w:val="30"/>
        </w:rPr>
        <w:t>возраст автора;</w:t>
      </w:r>
    </w:p>
    <w:p w:rsidR="00310F73" w:rsidRPr="003B0D3D" w:rsidRDefault="009079D4" w:rsidP="00310F73">
      <w:pPr>
        <w:pStyle w:val="a8"/>
        <w:widowControl/>
        <w:spacing w:line="240" w:lineRule="auto"/>
        <w:ind w:right="-1" w:firstLine="709"/>
        <w:rPr>
          <w:sz w:val="30"/>
          <w:szCs w:val="30"/>
        </w:rPr>
      </w:pPr>
      <w:r w:rsidRPr="003B0D3D">
        <w:rPr>
          <w:sz w:val="30"/>
          <w:szCs w:val="30"/>
        </w:rPr>
        <w:t>12</w:t>
      </w:r>
      <w:r w:rsidR="00310F73" w:rsidRPr="003B0D3D">
        <w:rPr>
          <w:sz w:val="30"/>
          <w:szCs w:val="30"/>
        </w:rPr>
        <w:t xml:space="preserve">.3. </w:t>
      </w:r>
      <w:r w:rsidR="002F78B8" w:rsidRPr="003B0D3D">
        <w:rPr>
          <w:sz w:val="30"/>
          <w:szCs w:val="30"/>
        </w:rPr>
        <w:t>класс, наименование</w:t>
      </w:r>
      <w:r w:rsidR="00310F73" w:rsidRPr="003B0D3D">
        <w:rPr>
          <w:sz w:val="30"/>
          <w:szCs w:val="30"/>
        </w:rPr>
        <w:t xml:space="preserve"> и </w:t>
      </w:r>
      <w:r w:rsidR="002F78B8" w:rsidRPr="003B0D3D">
        <w:rPr>
          <w:sz w:val="30"/>
          <w:szCs w:val="30"/>
        </w:rPr>
        <w:t>ад</w:t>
      </w:r>
      <w:r w:rsidR="00310F73" w:rsidRPr="003B0D3D">
        <w:rPr>
          <w:sz w:val="30"/>
          <w:szCs w:val="30"/>
        </w:rPr>
        <w:t>рес учреждения образования;</w:t>
      </w:r>
    </w:p>
    <w:p w:rsidR="00310F73" w:rsidRPr="003B0D3D" w:rsidRDefault="009079D4" w:rsidP="00310F73">
      <w:pPr>
        <w:pStyle w:val="a8"/>
        <w:widowControl/>
        <w:spacing w:line="240" w:lineRule="auto"/>
        <w:ind w:right="-1" w:firstLine="709"/>
        <w:rPr>
          <w:sz w:val="30"/>
          <w:szCs w:val="30"/>
        </w:rPr>
      </w:pPr>
      <w:r w:rsidRPr="003B0D3D">
        <w:rPr>
          <w:sz w:val="30"/>
          <w:szCs w:val="30"/>
        </w:rPr>
        <w:t>12</w:t>
      </w:r>
      <w:r w:rsidR="00310F73" w:rsidRPr="003B0D3D">
        <w:rPr>
          <w:sz w:val="30"/>
          <w:szCs w:val="30"/>
        </w:rPr>
        <w:t xml:space="preserve">.4. </w:t>
      </w:r>
      <w:r w:rsidR="002F78B8" w:rsidRPr="003B0D3D">
        <w:rPr>
          <w:sz w:val="30"/>
          <w:szCs w:val="30"/>
        </w:rPr>
        <w:t xml:space="preserve">фамилию, имя, отчество родителей, </w:t>
      </w:r>
      <w:r w:rsidR="00310F73" w:rsidRPr="003B0D3D">
        <w:rPr>
          <w:sz w:val="30"/>
          <w:szCs w:val="30"/>
        </w:rPr>
        <w:t>профессию (</w:t>
      </w:r>
      <w:r w:rsidR="002F78B8" w:rsidRPr="003B0D3D">
        <w:rPr>
          <w:sz w:val="30"/>
          <w:szCs w:val="30"/>
        </w:rPr>
        <w:t>должность</w:t>
      </w:r>
      <w:r w:rsidR="00310F73" w:rsidRPr="003B0D3D">
        <w:rPr>
          <w:sz w:val="30"/>
          <w:szCs w:val="30"/>
        </w:rPr>
        <w:t>) и место работы.</w:t>
      </w:r>
    </w:p>
    <w:p w:rsidR="009079D4" w:rsidRPr="003B0D3D" w:rsidRDefault="00E2429C" w:rsidP="009079D4">
      <w:pPr>
        <w:pStyle w:val="a8"/>
        <w:widowControl/>
        <w:spacing w:line="240" w:lineRule="auto"/>
        <w:ind w:right="-1" w:firstLine="709"/>
        <w:rPr>
          <w:sz w:val="30"/>
          <w:szCs w:val="30"/>
        </w:rPr>
      </w:pPr>
      <w:r w:rsidRPr="003B0D3D">
        <w:rPr>
          <w:sz w:val="30"/>
          <w:szCs w:val="30"/>
        </w:rPr>
        <w:t>13</w:t>
      </w:r>
      <w:r w:rsidR="009079D4" w:rsidRPr="003B0D3D">
        <w:rPr>
          <w:sz w:val="30"/>
          <w:szCs w:val="30"/>
        </w:rPr>
        <w:t>. От участия в смотре-конкурсе отклоняются работы, заимствованные из глобальной компьютерной сети Интернет, копирующие плакаты.</w:t>
      </w:r>
    </w:p>
    <w:p w:rsidR="005271C3" w:rsidRPr="00E2429C" w:rsidRDefault="005271C3" w:rsidP="00310F73">
      <w:pPr>
        <w:pStyle w:val="a8"/>
        <w:widowControl/>
        <w:spacing w:line="240" w:lineRule="auto"/>
        <w:ind w:right="-1" w:firstLine="709"/>
        <w:rPr>
          <w:sz w:val="30"/>
          <w:szCs w:val="30"/>
        </w:rPr>
      </w:pPr>
      <w:r w:rsidRPr="003B0D3D">
        <w:rPr>
          <w:sz w:val="30"/>
          <w:szCs w:val="30"/>
        </w:rPr>
        <w:t>14. Участие в смотр-конкурсе подтверждает, что участник ознакомлен и согласен с настоящими условиями смотр-конкурса.</w:t>
      </w:r>
    </w:p>
    <w:p w:rsidR="00310F73" w:rsidRPr="00FD6C04" w:rsidRDefault="00310F73" w:rsidP="00310F73">
      <w:pPr>
        <w:pStyle w:val="a8"/>
        <w:widowControl/>
        <w:spacing w:line="280" w:lineRule="exact"/>
        <w:ind w:firstLine="0"/>
        <w:jc w:val="center"/>
        <w:rPr>
          <w:color w:val="FF0000"/>
          <w:sz w:val="30"/>
        </w:rPr>
      </w:pPr>
    </w:p>
    <w:p w:rsidR="00FD6C04" w:rsidRPr="00FD6C04" w:rsidRDefault="00FD6C04" w:rsidP="00310F73">
      <w:pPr>
        <w:pStyle w:val="a8"/>
        <w:widowControl/>
        <w:spacing w:line="280" w:lineRule="exact"/>
        <w:ind w:firstLine="0"/>
        <w:jc w:val="center"/>
        <w:rPr>
          <w:sz w:val="30"/>
        </w:rPr>
      </w:pPr>
      <w:r w:rsidRPr="00FD6C04">
        <w:rPr>
          <w:sz w:val="30"/>
        </w:rPr>
        <w:t>Глава 4</w:t>
      </w:r>
    </w:p>
    <w:p w:rsidR="00310F73" w:rsidRPr="00FD6C04" w:rsidRDefault="00FD6C04" w:rsidP="00310F73">
      <w:pPr>
        <w:pStyle w:val="a8"/>
        <w:widowControl/>
        <w:spacing w:line="280" w:lineRule="exact"/>
        <w:ind w:firstLine="0"/>
        <w:jc w:val="center"/>
        <w:rPr>
          <w:sz w:val="30"/>
          <w:highlight w:val="yellow"/>
        </w:rPr>
      </w:pPr>
      <w:r w:rsidRPr="00FD6C04">
        <w:rPr>
          <w:sz w:val="30"/>
        </w:rPr>
        <w:t>ПОРЯДОК ПРОВЕДЕНИЯ СМОТРА-КОНКУРСА</w:t>
      </w:r>
    </w:p>
    <w:p w:rsidR="00310F73" w:rsidRPr="00FD6C04" w:rsidRDefault="00310F73" w:rsidP="00310F73">
      <w:pPr>
        <w:pStyle w:val="a8"/>
        <w:widowControl/>
        <w:spacing w:line="240" w:lineRule="auto"/>
        <w:ind w:right="-1"/>
        <w:rPr>
          <w:color w:val="FF0000"/>
          <w:sz w:val="16"/>
          <w:szCs w:val="16"/>
          <w:highlight w:val="yellow"/>
        </w:rPr>
      </w:pPr>
    </w:p>
    <w:p w:rsidR="00310F73" w:rsidRPr="00FF7FA6" w:rsidRDefault="005271C3" w:rsidP="00310F73">
      <w:pPr>
        <w:pStyle w:val="a8"/>
        <w:widowControl/>
        <w:spacing w:line="240" w:lineRule="auto"/>
        <w:ind w:right="-1" w:firstLine="709"/>
        <w:rPr>
          <w:sz w:val="30"/>
          <w:szCs w:val="30"/>
          <w:highlight w:val="yellow"/>
        </w:rPr>
      </w:pPr>
      <w:r w:rsidRPr="003B0D3D">
        <w:rPr>
          <w:sz w:val="30"/>
          <w:szCs w:val="30"/>
        </w:rPr>
        <w:t>15</w:t>
      </w:r>
      <w:r w:rsidR="00310F73" w:rsidRPr="003B0D3D">
        <w:rPr>
          <w:sz w:val="30"/>
          <w:szCs w:val="30"/>
        </w:rPr>
        <w:t>. </w:t>
      </w:r>
      <w:r w:rsidR="007B7B84" w:rsidRPr="003B0D3D">
        <w:rPr>
          <w:sz w:val="30"/>
          <w:szCs w:val="30"/>
        </w:rPr>
        <w:t xml:space="preserve">Конкурсные работы принимаются первичными профсоюзными организациями Профсоюза до </w:t>
      </w:r>
      <w:r w:rsidR="003B0D3D" w:rsidRPr="003B0D3D">
        <w:rPr>
          <w:sz w:val="30"/>
          <w:szCs w:val="30"/>
        </w:rPr>
        <w:t>30.09</w:t>
      </w:r>
      <w:r w:rsidR="007B7B84" w:rsidRPr="003B0D3D">
        <w:rPr>
          <w:sz w:val="30"/>
          <w:szCs w:val="30"/>
        </w:rPr>
        <w:t>.2020.</w:t>
      </w:r>
    </w:p>
    <w:p w:rsidR="007B7B84" w:rsidRPr="003B0D3D" w:rsidRDefault="005271C3" w:rsidP="00310F73">
      <w:pPr>
        <w:pStyle w:val="a8"/>
        <w:widowControl/>
        <w:spacing w:line="240" w:lineRule="auto"/>
        <w:ind w:right="-1" w:firstLine="709"/>
        <w:rPr>
          <w:sz w:val="30"/>
          <w:szCs w:val="30"/>
        </w:rPr>
      </w:pPr>
      <w:r w:rsidRPr="003B0D3D">
        <w:rPr>
          <w:sz w:val="30"/>
          <w:szCs w:val="30"/>
        </w:rPr>
        <w:t>16</w:t>
      </w:r>
      <w:r w:rsidR="003B0D3D" w:rsidRPr="003B0D3D">
        <w:rPr>
          <w:sz w:val="30"/>
          <w:szCs w:val="30"/>
        </w:rPr>
        <w:t>. Работы, поступившие позднее 30.09</w:t>
      </w:r>
      <w:r w:rsidR="007B7B84" w:rsidRPr="003B0D3D">
        <w:rPr>
          <w:sz w:val="30"/>
          <w:szCs w:val="30"/>
        </w:rPr>
        <w:t>.2020, а также с нарушениями требований к ним, рассмотрению не подлежат.</w:t>
      </w:r>
    </w:p>
    <w:p w:rsidR="005D1C4F" w:rsidRPr="003B0D3D" w:rsidRDefault="005271C3" w:rsidP="00310F73">
      <w:pPr>
        <w:pStyle w:val="a8"/>
        <w:widowControl/>
        <w:spacing w:line="240" w:lineRule="auto"/>
        <w:ind w:right="-1" w:firstLine="709"/>
        <w:rPr>
          <w:sz w:val="30"/>
          <w:szCs w:val="30"/>
        </w:rPr>
      </w:pPr>
      <w:r w:rsidRPr="003B0D3D">
        <w:rPr>
          <w:sz w:val="30"/>
          <w:szCs w:val="30"/>
        </w:rPr>
        <w:t>17</w:t>
      </w:r>
      <w:r w:rsidR="005D1C4F" w:rsidRPr="003B0D3D">
        <w:rPr>
          <w:sz w:val="30"/>
          <w:szCs w:val="30"/>
        </w:rPr>
        <w:t xml:space="preserve">. Первичные профсоюзные организации после рассмотрения поступивших конкурсных работ на своих заседаниях, лучшие из них (по </w:t>
      </w:r>
      <w:r w:rsidR="00C41092" w:rsidRPr="003B0D3D">
        <w:rPr>
          <w:sz w:val="30"/>
          <w:szCs w:val="30"/>
        </w:rPr>
        <w:t>десять</w:t>
      </w:r>
      <w:r w:rsidR="005D1C4F" w:rsidRPr="003B0D3D">
        <w:rPr>
          <w:sz w:val="30"/>
          <w:szCs w:val="30"/>
        </w:rPr>
        <w:t xml:space="preserve"> из каждой возрастной категории),</w:t>
      </w:r>
      <w:r w:rsidR="005D1C4F" w:rsidRPr="003B0D3D">
        <w:rPr>
          <w:color w:val="FF0000"/>
          <w:sz w:val="30"/>
          <w:szCs w:val="30"/>
        </w:rPr>
        <w:t xml:space="preserve"> </w:t>
      </w:r>
      <w:r w:rsidR="005D1C4F" w:rsidRPr="003B0D3D">
        <w:rPr>
          <w:sz w:val="30"/>
          <w:szCs w:val="30"/>
        </w:rPr>
        <w:t xml:space="preserve">направляют в </w:t>
      </w:r>
      <w:r w:rsidR="002E79F5" w:rsidRPr="003B0D3D">
        <w:rPr>
          <w:sz w:val="30"/>
          <w:szCs w:val="30"/>
        </w:rPr>
        <w:t>вышестоящую областную (Минскую городскую) организацию</w:t>
      </w:r>
      <w:r w:rsidR="005D1C4F" w:rsidRPr="003B0D3D">
        <w:rPr>
          <w:sz w:val="30"/>
          <w:szCs w:val="30"/>
        </w:rPr>
        <w:t xml:space="preserve"> Профсоюза в срок до </w:t>
      </w:r>
      <w:r w:rsidR="00727EAE">
        <w:rPr>
          <w:sz w:val="30"/>
          <w:szCs w:val="30"/>
        </w:rPr>
        <w:t>10</w:t>
      </w:r>
      <w:r w:rsidR="005D1C4F" w:rsidRPr="003B0D3D">
        <w:rPr>
          <w:sz w:val="30"/>
          <w:szCs w:val="30"/>
        </w:rPr>
        <w:t>.</w:t>
      </w:r>
      <w:r w:rsidR="003B0D3D" w:rsidRPr="003B0D3D">
        <w:rPr>
          <w:sz w:val="30"/>
          <w:szCs w:val="30"/>
        </w:rPr>
        <w:t>10</w:t>
      </w:r>
      <w:r w:rsidR="005D1C4F" w:rsidRPr="003B0D3D">
        <w:rPr>
          <w:sz w:val="30"/>
          <w:szCs w:val="30"/>
        </w:rPr>
        <w:t>.2020.</w:t>
      </w:r>
    </w:p>
    <w:p w:rsidR="0082702B" w:rsidRPr="00FF7FA6" w:rsidRDefault="005271C3" w:rsidP="0082702B">
      <w:pPr>
        <w:pStyle w:val="a8"/>
        <w:widowControl/>
        <w:spacing w:line="240" w:lineRule="auto"/>
        <w:ind w:right="-1" w:firstLine="709"/>
        <w:rPr>
          <w:color w:val="FF0000"/>
          <w:sz w:val="30"/>
          <w:szCs w:val="30"/>
          <w:highlight w:val="yellow"/>
        </w:rPr>
      </w:pPr>
      <w:r w:rsidRPr="003B0D3D">
        <w:rPr>
          <w:sz w:val="30"/>
          <w:szCs w:val="30"/>
        </w:rPr>
        <w:t>18</w:t>
      </w:r>
      <w:r w:rsidR="005D1C4F" w:rsidRPr="003B0D3D">
        <w:rPr>
          <w:sz w:val="30"/>
          <w:szCs w:val="30"/>
        </w:rPr>
        <w:t xml:space="preserve">. </w:t>
      </w:r>
      <w:r w:rsidR="002E79F5" w:rsidRPr="003B0D3D">
        <w:rPr>
          <w:sz w:val="30"/>
          <w:szCs w:val="30"/>
        </w:rPr>
        <w:t>Областные (Минская городская) организации</w:t>
      </w:r>
      <w:r w:rsidR="005D1C4F" w:rsidRPr="003B0D3D">
        <w:rPr>
          <w:sz w:val="30"/>
          <w:szCs w:val="30"/>
        </w:rPr>
        <w:t xml:space="preserve"> Профсоюза</w:t>
      </w:r>
      <w:r w:rsidR="0018144C" w:rsidRPr="003B0D3D">
        <w:rPr>
          <w:sz w:val="30"/>
          <w:szCs w:val="30"/>
        </w:rPr>
        <w:t xml:space="preserve"> </w:t>
      </w:r>
      <w:r w:rsidR="00C41092" w:rsidRPr="003B0D3D">
        <w:rPr>
          <w:sz w:val="30"/>
          <w:szCs w:val="30"/>
        </w:rPr>
        <w:t xml:space="preserve">после рассмотрения поступивших конкурсных работ на </w:t>
      </w:r>
      <w:r w:rsidR="0082702B" w:rsidRPr="003B0D3D">
        <w:rPr>
          <w:sz w:val="30"/>
          <w:szCs w:val="30"/>
        </w:rPr>
        <w:t>своих Президиумах</w:t>
      </w:r>
      <w:r w:rsidR="00C41092" w:rsidRPr="003B0D3D">
        <w:rPr>
          <w:sz w:val="30"/>
          <w:szCs w:val="30"/>
        </w:rPr>
        <w:t xml:space="preserve">, лучшие из них (по </w:t>
      </w:r>
      <w:r w:rsidR="0082702B" w:rsidRPr="003B0D3D">
        <w:rPr>
          <w:sz w:val="30"/>
          <w:szCs w:val="30"/>
        </w:rPr>
        <w:t>пять</w:t>
      </w:r>
      <w:r w:rsidR="00C41092" w:rsidRPr="003B0D3D">
        <w:rPr>
          <w:sz w:val="30"/>
          <w:szCs w:val="30"/>
        </w:rPr>
        <w:t xml:space="preserve"> из каждой возрастной категории),</w:t>
      </w:r>
      <w:r w:rsidR="00C41092" w:rsidRPr="003B0D3D">
        <w:rPr>
          <w:color w:val="FF0000"/>
          <w:sz w:val="30"/>
          <w:szCs w:val="30"/>
        </w:rPr>
        <w:t xml:space="preserve"> </w:t>
      </w:r>
      <w:r w:rsidR="00C41092" w:rsidRPr="003B0D3D">
        <w:rPr>
          <w:sz w:val="30"/>
          <w:szCs w:val="30"/>
        </w:rPr>
        <w:t xml:space="preserve">направляют в </w:t>
      </w:r>
      <w:r w:rsidR="002E79F5" w:rsidRPr="003B0D3D">
        <w:rPr>
          <w:sz w:val="30"/>
          <w:szCs w:val="30"/>
        </w:rPr>
        <w:t>комиссию Белорусского профсоюза работников строительства и промышленности строительных материалов</w:t>
      </w:r>
      <w:r w:rsidR="0082702B" w:rsidRPr="003B0D3D">
        <w:rPr>
          <w:sz w:val="30"/>
          <w:szCs w:val="30"/>
        </w:rPr>
        <w:t xml:space="preserve"> </w:t>
      </w:r>
      <w:r w:rsidR="002E79F5" w:rsidRPr="003B0D3D">
        <w:rPr>
          <w:sz w:val="30"/>
          <w:szCs w:val="30"/>
        </w:rPr>
        <w:t xml:space="preserve">по определению победителей республиканского смотра-конкурса детского рисунка «Безопасный труд </w:t>
      </w:r>
      <w:r w:rsidR="003B0D3D" w:rsidRPr="003B0D3D">
        <w:rPr>
          <w:sz w:val="30"/>
          <w:szCs w:val="30"/>
        </w:rPr>
        <w:t xml:space="preserve">родителей </w:t>
      </w:r>
      <w:r w:rsidR="002E79F5" w:rsidRPr="003B0D3D">
        <w:rPr>
          <w:sz w:val="30"/>
          <w:szCs w:val="30"/>
        </w:rPr>
        <w:t xml:space="preserve">глазами детей» (далее – комиссия Профсоюза) </w:t>
      </w:r>
      <w:r w:rsidR="0082702B" w:rsidRPr="003B0D3D">
        <w:rPr>
          <w:sz w:val="30"/>
          <w:szCs w:val="30"/>
        </w:rPr>
        <w:t>в срок до 2</w:t>
      </w:r>
      <w:r w:rsidR="003B0D3D" w:rsidRPr="003B0D3D">
        <w:rPr>
          <w:sz w:val="30"/>
          <w:szCs w:val="30"/>
        </w:rPr>
        <w:t>0</w:t>
      </w:r>
      <w:r w:rsidR="0082702B" w:rsidRPr="003B0D3D">
        <w:rPr>
          <w:sz w:val="30"/>
          <w:szCs w:val="30"/>
        </w:rPr>
        <w:t>.</w:t>
      </w:r>
      <w:r w:rsidR="003B0D3D" w:rsidRPr="003B0D3D">
        <w:rPr>
          <w:sz w:val="30"/>
          <w:szCs w:val="30"/>
        </w:rPr>
        <w:t>10</w:t>
      </w:r>
      <w:r w:rsidR="0082702B" w:rsidRPr="003B0D3D">
        <w:rPr>
          <w:sz w:val="30"/>
          <w:szCs w:val="30"/>
        </w:rPr>
        <w:t>.2020.</w:t>
      </w:r>
    </w:p>
    <w:p w:rsidR="005D1C4F" w:rsidRPr="003B0D3D" w:rsidRDefault="005271C3" w:rsidP="00105CE1">
      <w:pPr>
        <w:pStyle w:val="a8"/>
        <w:widowControl/>
        <w:spacing w:line="240" w:lineRule="auto"/>
        <w:ind w:right="-1" w:firstLine="709"/>
        <w:rPr>
          <w:sz w:val="30"/>
          <w:szCs w:val="30"/>
        </w:rPr>
      </w:pPr>
      <w:r w:rsidRPr="003B0D3D">
        <w:rPr>
          <w:sz w:val="30"/>
          <w:szCs w:val="30"/>
        </w:rPr>
        <w:t>19</w:t>
      </w:r>
      <w:r w:rsidR="005D1C4F" w:rsidRPr="003B0D3D">
        <w:rPr>
          <w:sz w:val="30"/>
          <w:szCs w:val="30"/>
        </w:rPr>
        <w:t xml:space="preserve">. </w:t>
      </w:r>
      <w:r w:rsidR="002E79F5" w:rsidRPr="003B0D3D">
        <w:rPr>
          <w:sz w:val="30"/>
          <w:szCs w:val="30"/>
        </w:rPr>
        <w:t>К</w:t>
      </w:r>
      <w:r w:rsidR="005D1C4F" w:rsidRPr="003B0D3D">
        <w:rPr>
          <w:sz w:val="30"/>
          <w:szCs w:val="30"/>
        </w:rPr>
        <w:t>омиссия Профсоюза подводит итоги смотра-конкурса и выносит вопрос</w:t>
      </w:r>
      <w:r w:rsidR="005D1C4F" w:rsidRPr="003B0D3D">
        <w:rPr>
          <w:color w:val="FF0000"/>
          <w:sz w:val="30"/>
          <w:szCs w:val="30"/>
        </w:rPr>
        <w:t xml:space="preserve"> </w:t>
      </w:r>
      <w:r w:rsidR="005D1C4F" w:rsidRPr="003B0D3D">
        <w:rPr>
          <w:sz w:val="30"/>
          <w:szCs w:val="30"/>
        </w:rPr>
        <w:t>на заседание Президиума</w:t>
      </w:r>
      <w:r w:rsidR="00105CE1" w:rsidRPr="003B0D3D">
        <w:rPr>
          <w:sz w:val="30"/>
          <w:szCs w:val="30"/>
        </w:rPr>
        <w:t xml:space="preserve"> </w:t>
      </w:r>
      <w:r w:rsidR="005D1C4F" w:rsidRPr="003B0D3D">
        <w:rPr>
          <w:sz w:val="30"/>
          <w:szCs w:val="30"/>
        </w:rPr>
        <w:t xml:space="preserve">Республиканского комитета </w:t>
      </w:r>
      <w:r w:rsidR="00105CE1" w:rsidRPr="003B0D3D">
        <w:rPr>
          <w:sz w:val="30"/>
          <w:szCs w:val="30"/>
        </w:rPr>
        <w:t>Профсоюза.</w:t>
      </w:r>
    </w:p>
    <w:p w:rsidR="00105CE1" w:rsidRPr="003B0D3D" w:rsidRDefault="00E2429C" w:rsidP="00105CE1">
      <w:pPr>
        <w:pStyle w:val="a8"/>
        <w:widowControl/>
        <w:spacing w:line="240" w:lineRule="auto"/>
        <w:ind w:right="-1" w:firstLine="709"/>
        <w:rPr>
          <w:sz w:val="30"/>
          <w:szCs w:val="30"/>
        </w:rPr>
      </w:pPr>
      <w:r w:rsidRPr="003B0D3D">
        <w:rPr>
          <w:sz w:val="30"/>
          <w:szCs w:val="30"/>
        </w:rPr>
        <w:t xml:space="preserve">Состав </w:t>
      </w:r>
      <w:r w:rsidR="00105CE1" w:rsidRPr="003B0D3D">
        <w:rPr>
          <w:sz w:val="30"/>
          <w:szCs w:val="30"/>
        </w:rPr>
        <w:t>комиссии Профсоюза утверждается Президиумом Республиканского комитета Профсоюза.</w:t>
      </w:r>
    </w:p>
    <w:p w:rsidR="00105CE1" w:rsidRPr="00E2429C" w:rsidRDefault="005271C3" w:rsidP="00105CE1">
      <w:pPr>
        <w:pStyle w:val="a8"/>
        <w:widowControl/>
        <w:spacing w:line="240" w:lineRule="auto"/>
        <w:ind w:right="-1" w:firstLine="709"/>
        <w:rPr>
          <w:sz w:val="30"/>
          <w:szCs w:val="30"/>
        </w:rPr>
      </w:pPr>
      <w:r w:rsidRPr="003B0D3D">
        <w:rPr>
          <w:sz w:val="30"/>
          <w:szCs w:val="30"/>
        </w:rPr>
        <w:t>20</w:t>
      </w:r>
      <w:r w:rsidR="00105CE1" w:rsidRPr="003B0D3D">
        <w:rPr>
          <w:sz w:val="30"/>
          <w:szCs w:val="30"/>
        </w:rPr>
        <w:t>. Критерии оценки конкурсных работ:</w:t>
      </w:r>
    </w:p>
    <w:p w:rsidR="00105CE1" w:rsidRPr="00FD6C04" w:rsidRDefault="00105CE1" w:rsidP="00105CE1">
      <w:pPr>
        <w:pStyle w:val="a8"/>
        <w:widowControl/>
        <w:spacing w:line="240" w:lineRule="auto"/>
        <w:ind w:right="-1" w:firstLine="709"/>
        <w:rPr>
          <w:color w:val="FF0000"/>
          <w:sz w:val="24"/>
          <w:szCs w:val="24"/>
        </w:rPr>
      </w:pPr>
    </w:p>
    <w:tbl>
      <w:tblPr>
        <w:tblStyle w:val="afe"/>
        <w:tblW w:w="9639" w:type="dxa"/>
        <w:tblInd w:w="108" w:type="dxa"/>
        <w:tblLook w:val="04A0" w:firstRow="1" w:lastRow="0" w:firstColumn="1" w:lastColumn="0" w:noHBand="0" w:noVBand="1"/>
      </w:tblPr>
      <w:tblGrid>
        <w:gridCol w:w="483"/>
        <w:gridCol w:w="6605"/>
        <w:gridCol w:w="2551"/>
      </w:tblGrid>
      <w:tr w:rsidR="00FD6C04" w:rsidRPr="00FD6C04" w:rsidTr="00105CE1">
        <w:tc>
          <w:tcPr>
            <w:tcW w:w="459" w:type="dxa"/>
            <w:vAlign w:val="center"/>
          </w:tcPr>
          <w:p w:rsidR="00105CE1" w:rsidRPr="006A47AF" w:rsidRDefault="00105CE1" w:rsidP="00105CE1">
            <w:pPr>
              <w:pStyle w:val="a8"/>
              <w:widowControl/>
              <w:spacing w:line="240" w:lineRule="auto"/>
              <w:ind w:right="-1" w:firstLine="0"/>
              <w:jc w:val="left"/>
            </w:pPr>
            <w:r w:rsidRPr="006A47AF">
              <w:t>№</w:t>
            </w:r>
          </w:p>
        </w:tc>
        <w:tc>
          <w:tcPr>
            <w:tcW w:w="6625" w:type="dxa"/>
            <w:vAlign w:val="center"/>
          </w:tcPr>
          <w:p w:rsidR="00105CE1" w:rsidRPr="006A47AF" w:rsidRDefault="00105CE1" w:rsidP="00105CE1">
            <w:pPr>
              <w:pStyle w:val="a8"/>
              <w:widowControl/>
              <w:spacing w:line="240" w:lineRule="auto"/>
              <w:ind w:right="-1" w:firstLine="0"/>
              <w:jc w:val="center"/>
            </w:pPr>
            <w:r w:rsidRPr="006A47AF">
              <w:t>Критерии оценки</w:t>
            </w:r>
          </w:p>
        </w:tc>
        <w:tc>
          <w:tcPr>
            <w:tcW w:w="2555" w:type="dxa"/>
          </w:tcPr>
          <w:p w:rsidR="00105CE1" w:rsidRPr="006A47AF" w:rsidRDefault="00105CE1" w:rsidP="00105CE1">
            <w:pPr>
              <w:pStyle w:val="a8"/>
              <w:widowControl/>
              <w:spacing w:line="240" w:lineRule="auto"/>
              <w:ind w:right="-1" w:firstLine="0"/>
              <w:jc w:val="center"/>
            </w:pPr>
            <w:r w:rsidRPr="006A47AF">
              <w:t>Количество баллов</w:t>
            </w:r>
          </w:p>
        </w:tc>
      </w:tr>
      <w:tr w:rsidR="00FD6C04" w:rsidRPr="00FD6C04" w:rsidTr="00105CE1">
        <w:tc>
          <w:tcPr>
            <w:tcW w:w="459" w:type="dxa"/>
          </w:tcPr>
          <w:p w:rsidR="00105CE1" w:rsidRPr="006A47AF" w:rsidRDefault="00105CE1" w:rsidP="00105CE1">
            <w:pPr>
              <w:pStyle w:val="a8"/>
              <w:widowControl/>
              <w:spacing w:line="240" w:lineRule="auto"/>
              <w:ind w:right="-1" w:firstLine="0"/>
              <w:jc w:val="center"/>
            </w:pPr>
            <w:r w:rsidRPr="006A47AF">
              <w:t>1</w:t>
            </w:r>
          </w:p>
        </w:tc>
        <w:tc>
          <w:tcPr>
            <w:tcW w:w="6625" w:type="dxa"/>
          </w:tcPr>
          <w:p w:rsidR="00105CE1" w:rsidRPr="006A47AF" w:rsidRDefault="00105CE1" w:rsidP="00105CE1">
            <w:pPr>
              <w:pStyle w:val="a8"/>
              <w:widowControl/>
              <w:spacing w:line="240" w:lineRule="auto"/>
              <w:ind w:right="-1" w:firstLine="0"/>
            </w:pPr>
            <w:r w:rsidRPr="006A47AF">
              <w:t>Соответствие содержания заданной теме, раскрытие темы</w:t>
            </w:r>
          </w:p>
        </w:tc>
        <w:tc>
          <w:tcPr>
            <w:tcW w:w="2555" w:type="dxa"/>
          </w:tcPr>
          <w:p w:rsidR="00105CE1" w:rsidRPr="006A47AF" w:rsidRDefault="00105CE1" w:rsidP="00105CE1">
            <w:pPr>
              <w:pStyle w:val="a8"/>
              <w:widowControl/>
              <w:spacing w:line="240" w:lineRule="auto"/>
              <w:ind w:right="-1" w:firstLine="0"/>
            </w:pPr>
            <w:r w:rsidRPr="006A47AF">
              <w:t>от 1 до 10 баллов</w:t>
            </w:r>
          </w:p>
        </w:tc>
      </w:tr>
      <w:tr w:rsidR="00FD6C04" w:rsidRPr="00FD6C04" w:rsidTr="00105CE1">
        <w:tc>
          <w:tcPr>
            <w:tcW w:w="459" w:type="dxa"/>
          </w:tcPr>
          <w:p w:rsidR="00105CE1" w:rsidRPr="006A47AF" w:rsidRDefault="00105CE1" w:rsidP="00105CE1">
            <w:pPr>
              <w:pStyle w:val="a8"/>
              <w:widowControl/>
              <w:spacing w:line="240" w:lineRule="auto"/>
              <w:ind w:right="-1" w:firstLine="0"/>
              <w:jc w:val="center"/>
            </w:pPr>
            <w:r w:rsidRPr="006A47AF">
              <w:t>2</w:t>
            </w:r>
          </w:p>
        </w:tc>
        <w:tc>
          <w:tcPr>
            <w:tcW w:w="6625" w:type="dxa"/>
          </w:tcPr>
          <w:p w:rsidR="00105CE1" w:rsidRPr="006A47AF" w:rsidRDefault="00105CE1" w:rsidP="00105CE1">
            <w:pPr>
              <w:pStyle w:val="a8"/>
              <w:widowControl/>
              <w:spacing w:line="240" w:lineRule="auto"/>
              <w:ind w:right="-1" w:firstLine="0"/>
            </w:pPr>
            <w:r w:rsidRPr="006A47AF">
              <w:t>Оригинальность содержания и исполнения</w:t>
            </w:r>
          </w:p>
        </w:tc>
        <w:tc>
          <w:tcPr>
            <w:tcW w:w="2555" w:type="dxa"/>
          </w:tcPr>
          <w:p w:rsidR="00105CE1" w:rsidRPr="006A47AF" w:rsidRDefault="00105CE1" w:rsidP="00105CE1">
            <w:pPr>
              <w:pStyle w:val="a8"/>
              <w:widowControl/>
              <w:spacing w:line="240" w:lineRule="auto"/>
              <w:ind w:right="-1" w:firstLine="0"/>
            </w:pPr>
            <w:r w:rsidRPr="006A47AF">
              <w:t>от 1 до 10 баллов</w:t>
            </w:r>
          </w:p>
        </w:tc>
      </w:tr>
      <w:tr w:rsidR="00FD6C04" w:rsidRPr="00FD6C04" w:rsidTr="00105CE1">
        <w:tc>
          <w:tcPr>
            <w:tcW w:w="459" w:type="dxa"/>
          </w:tcPr>
          <w:p w:rsidR="00105CE1" w:rsidRPr="006A47AF" w:rsidRDefault="00105CE1" w:rsidP="00105CE1">
            <w:pPr>
              <w:pStyle w:val="a8"/>
              <w:widowControl/>
              <w:spacing w:line="240" w:lineRule="auto"/>
              <w:ind w:right="-1" w:firstLine="0"/>
              <w:jc w:val="center"/>
            </w:pPr>
            <w:r w:rsidRPr="006A47AF">
              <w:t>3</w:t>
            </w:r>
          </w:p>
        </w:tc>
        <w:tc>
          <w:tcPr>
            <w:tcW w:w="6625" w:type="dxa"/>
          </w:tcPr>
          <w:p w:rsidR="00105CE1" w:rsidRPr="006A47AF" w:rsidRDefault="00105CE1" w:rsidP="00105CE1">
            <w:pPr>
              <w:pStyle w:val="a8"/>
              <w:widowControl/>
              <w:spacing w:line="240" w:lineRule="auto"/>
              <w:ind w:right="-1" w:firstLine="0"/>
            </w:pPr>
            <w:r w:rsidRPr="006A47AF">
              <w:t>Колорит оформления</w:t>
            </w:r>
          </w:p>
        </w:tc>
        <w:tc>
          <w:tcPr>
            <w:tcW w:w="2555" w:type="dxa"/>
          </w:tcPr>
          <w:p w:rsidR="00105CE1" w:rsidRPr="006A47AF" w:rsidRDefault="00105CE1" w:rsidP="00105CE1">
            <w:pPr>
              <w:pStyle w:val="a8"/>
              <w:widowControl/>
              <w:spacing w:line="240" w:lineRule="auto"/>
              <w:ind w:right="-1" w:firstLine="0"/>
            </w:pPr>
            <w:r w:rsidRPr="006A47AF">
              <w:t>от 1 до 10 баллов</w:t>
            </w:r>
          </w:p>
        </w:tc>
      </w:tr>
      <w:tr w:rsidR="00FD6C04" w:rsidRPr="00FD6C04" w:rsidTr="00105CE1">
        <w:tc>
          <w:tcPr>
            <w:tcW w:w="459" w:type="dxa"/>
          </w:tcPr>
          <w:p w:rsidR="00105CE1" w:rsidRPr="006A47AF" w:rsidRDefault="00105CE1" w:rsidP="00105CE1">
            <w:pPr>
              <w:pStyle w:val="a8"/>
              <w:widowControl/>
              <w:spacing w:line="240" w:lineRule="auto"/>
              <w:ind w:right="-1" w:firstLine="0"/>
              <w:jc w:val="center"/>
            </w:pPr>
            <w:r w:rsidRPr="006A47AF">
              <w:t>4</w:t>
            </w:r>
          </w:p>
        </w:tc>
        <w:tc>
          <w:tcPr>
            <w:tcW w:w="6625" w:type="dxa"/>
          </w:tcPr>
          <w:p w:rsidR="00105CE1" w:rsidRPr="006A47AF" w:rsidRDefault="00105CE1" w:rsidP="00105CE1">
            <w:pPr>
              <w:pStyle w:val="a8"/>
              <w:widowControl/>
              <w:spacing w:line="240" w:lineRule="auto"/>
              <w:ind w:right="-1" w:firstLine="0"/>
            </w:pPr>
            <w:r w:rsidRPr="006A47AF">
              <w:t>Уровень исполнения</w:t>
            </w:r>
          </w:p>
        </w:tc>
        <w:tc>
          <w:tcPr>
            <w:tcW w:w="2555" w:type="dxa"/>
          </w:tcPr>
          <w:p w:rsidR="00105CE1" w:rsidRPr="006A47AF" w:rsidRDefault="00105CE1" w:rsidP="00105CE1">
            <w:pPr>
              <w:pStyle w:val="a8"/>
              <w:widowControl/>
              <w:spacing w:line="240" w:lineRule="auto"/>
              <w:ind w:right="-1" w:firstLine="0"/>
            </w:pPr>
            <w:r w:rsidRPr="006A47AF">
              <w:t>от 1 до 10 баллов</w:t>
            </w:r>
          </w:p>
        </w:tc>
      </w:tr>
      <w:tr w:rsidR="00FD6C04" w:rsidRPr="00FD6C04" w:rsidTr="00105CE1">
        <w:tc>
          <w:tcPr>
            <w:tcW w:w="459" w:type="dxa"/>
          </w:tcPr>
          <w:p w:rsidR="00105CE1" w:rsidRPr="006A47AF" w:rsidRDefault="00105CE1" w:rsidP="00105CE1">
            <w:pPr>
              <w:pStyle w:val="a8"/>
              <w:widowControl/>
              <w:spacing w:line="240" w:lineRule="auto"/>
              <w:ind w:right="-1" w:firstLine="0"/>
              <w:jc w:val="center"/>
            </w:pPr>
            <w:r w:rsidRPr="006A47AF">
              <w:t>5</w:t>
            </w:r>
          </w:p>
        </w:tc>
        <w:tc>
          <w:tcPr>
            <w:tcW w:w="6625" w:type="dxa"/>
          </w:tcPr>
          <w:p w:rsidR="00105CE1" w:rsidRPr="006A47AF" w:rsidRDefault="00105CE1" w:rsidP="00105CE1">
            <w:pPr>
              <w:pStyle w:val="a8"/>
              <w:widowControl/>
              <w:spacing w:line="240" w:lineRule="auto"/>
              <w:ind w:right="-1" w:firstLine="0"/>
            </w:pPr>
            <w:r w:rsidRPr="006A47AF">
              <w:t>Аккуратность и качество выполнения</w:t>
            </w:r>
          </w:p>
        </w:tc>
        <w:tc>
          <w:tcPr>
            <w:tcW w:w="2555" w:type="dxa"/>
          </w:tcPr>
          <w:p w:rsidR="00105CE1" w:rsidRPr="006A47AF" w:rsidRDefault="00105CE1" w:rsidP="00105CE1">
            <w:pPr>
              <w:pStyle w:val="a8"/>
              <w:widowControl/>
              <w:spacing w:line="240" w:lineRule="auto"/>
              <w:ind w:right="-1" w:firstLine="0"/>
            </w:pPr>
            <w:r w:rsidRPr="006A47AF">
              <w:t>от 1 до 10 баллов</w:t>
            </w:r>
          </w:p>
        </w:tc>
      </w:tr>
    </w:tbl>
    <w:p w:rsidR="00105CE1" w:rsidRPr="00FD6C04" w:rsidRDefault="00105CE1" w:rsidP="00105CE1">
      <w:pPr>
        <w:pStyle w:val="a8"/>
        <w:widowControl/>
        <w:spacing w:line="240" w:lineRule="auto"/>
        <w:ind w:right="-1" w:firstLine="709"/>
        <w:rPr>
          <w:color w:val="FF0000"/>
          <w:sz w:val="24"/>
          <w:szCs w:val="24"/>
        </w:rPr>
      </w:pPr>
    </w:p>
    <w:p w:rsidR="00105CE1" w:rsidRPr="00727EAE" w:rsidRDefault="00105CE1" w:rsidP="00105CE1">
      <w:pPr>
        <w:pStyle w:val="a8"/>
        <w:widowControl/>
        <w:spacing w:line="240" w:lineRule="auto"/>
        <w:ind w:right="-1" w:firstLine="709"/>
        <w:rPr>
          <w:sz w:val="30"/>
          <w:szCs w:val="30"/>
        </w:rPr>
      </w:pPr>
      <w:r w:rsidRPr="00727EAE">
        <w:rPr>
          <w:sz w:val="30"/>
          <w:szCs w:val="30"/>
        </w:rPr>
        <w:t>2</w:t>
      </w:r>
      <w:r w:rsidR="005271C3" w:rsidRPr="00727EAE">
        <w:rPr>
          <w:sz w:val="30"/>
          <w:szCs w:val="30"/>
        </w:rPr>
        <w:t>1</w:t>
      </w:r>
      <w:r w:rsidRPr="00727EAE">
        <w:rPr>
          <w:sz w:val="30"/>
          <w:szCs w:val="30"/>
        </w:rPr>
        <w:t xml:space="preserve">. </w:t>
      </w:r>
      <w:r w:rsidR="0018144C" w:rsidRPr="00727EAE">
        <w:rPr>
          <w:sz w:val="30"/>
          <w:szCs w:val="30"/>
        </w:rPr>
        <w:t>Награждение победителей и участников смотра-конкурса:</w:t>
      </w:r>
    </w:p>
    <w:p w:rsidR="0018144C" w:rsidRPr="00727EAE" w:rsidRDefault="0018144C" w:rsidP="00105CE1">
      <w:pPr>
        <w:pStyle w:val="a8"/>
        <w:widowControl/>
        <w:spacing w:line="240" w:lineRule="auto"/>
        <w:ind w:right="-1" w:firstLine="709"/>
        <w:rPr>
          <w:sz w:val="30"/>
          <w:szCs w:val="30"/>
        </w:rPr>
      </w:pPr>
      <w:r w:rsidRPr="00727EAE">
        <w:rPr>
          <w:sz w:val="30"/>
          <w:szCs w:val="30"/>
        </w:rPr>
        <w:lastRenderedPageBreak/>
        <w:t>2</w:t>
      </w:r>
      <w:r w:rsidR="005271C3" w:rsidRPr="00727EAE">
        <w:rPr>
          <w:sz w:val="30"/>
          <w:szCs w:val="30"/>
        </w:rPr>
        <w:t>1</w:t>
      </w:r>
      <w:r w:rsidRPr="00727EAE">
        <w:rPr>
          <w:sz w:val="30"/>
          <w:szCs w:val="30"/>
        </w:rPr>
        <w:t>.1. все финалисты смотра-конкурса награждаются Дипломами Профсоюза;</w:t>
      </w:r>
    </w:p>
    <w:p w:rsidR="00105CE1" w:rsidRPr="00727EAE" w:rsidRDefault="0018144C" w:rsidP="0018144C">
      <w:pPr>
        <w:pStyle w:val="a8"/>
        <w:widowControl/>
        <w:spacing w:line="240" w:lineRule="auto"/>
        <w:ind w:right="-1" w:firstLine="709"/>
        <w:rPr>
          <w:sz w:val="30"/>
          <w:szCs w:val="30"/>
        </w:rPr>
      </w:pPr>
      <w:r w:rsidRPr="00727EAE">
        <w:rPr>
          <w:sz w:val="30"/>
          <w:szCs w:val="30"/>
        </w:rPr>
        <w:t>2</w:t>
      </w:r>
      <w:r w:rsidR="005271C3" w:rsidRPr="00727EAE">
        <w:rPr>
          <w:sz w:val="30"/>
          <w:szCs w:val="30"/>
        </w:rPr>
        <w:t>1</w:t>
      </w:r>
      <w:r w:rsidRPr="00727EAE">
        <w:rPr>
          <w:sz w:val="30"/>
          <w:szCs w:val="30"/>
        </w:rPr>
        <w:t>.2. в каждой возрастной категории определяются три призовых места. Победителям и призерам вручаются памятные призы.</w:t>
      </w:r>
    </w:p>
    <w:p w:rsidR="00D20676" w:rsidRPr="00727EAE" w:rsidRDefault="00727EAE" w:rsidP="00D20676">
      <w:pPr>
        <w:pStyle w:val="a8"/>
        <w:widowControl/>
        <w:spacing w:line="240" w:lineRule="auto"/>
        <w:ind w:right="-1" w:firstLine="709"/>
        <w:rPr>
          <w:sz w:val="30"/>
          <w:szCs w:val="30"/>
        </w:rPr>
      </w:pPr>
      <w:r w:rsidRPr="00D20676">
        <w:rPr>
          <w:sz w:val="30"/>
          <w:szCs w:val="30"/>
        </w:rPr>
        <w:t xml:space="preserve">22. </w:t>
      </w:r>
      <w:r w:rsidRPr="00932EF1">
        <w:rPr>
          <w:sz w:val="30"/>
          <w:szCs w:val="30"/>
        </w:rPr>
        <w:t xml:space="preserve">Финансирование </w:t>
      </w:r>
      <w:r w:rsidR="00D20676" w:rsidRPr="00932EF1">
        <w:rPr>
          <w:sz w:val="30"/>
          <w:szCs w:val="30"/>
        </w:rPr>
        <w:t xml:space="preserve">расходов на победителей </w:t>
      </w:r>
      <w:r w:rsidRPr="00932EF1">
        <w:rPr>
          <w:sz w:val="30"/>
          <w:szCs w:val="30"/>
        </w:rPr>
        <w:t xml:space="preserve">смотр-конкурса </w:t>
      </w:r>
      <w:r w:rsidR="00D20676" w:rsidRPr="00932EF1">
        <w:rPr>
          <w:sz w:val="30"/>
          <w:szCs w:val="30"/>
        </w:rPr>
        <w:t xml:space="preserve">(по 5 базовых величин на каждого) осуществляется за счет </w:t>
      </w:r>
      <w:r w:rsidR="00932EF1" w:rsidRPr="00932EF1">
        <w:rPr>
          <w:sz w:val="30"/>
          <w:szCs w:val="30"/>
        </w:rPr>
        <w:t xml:space="preserve">средств </w:t>
      </w:r>
      <w:r w:rsidR="00D20676" w:rsidRPr="00932EF1">
        <w:rPr>
          <w:sz w:val="30"/>
          <w:szCs w:val="30"/>
        </w:rPr>
        <w:t xml:space="preserve">Профсоюза, финансирование расходов на </w:t>
      </w:r>
      <w:r w:rsidR="00932EF1" w:rsidRPr="00932EF1">
        <w:rPr>
          <w:sz w:val="30"/>
          <w:szCs w:val="30"/>
        </w:rPr>
        <w:t>призеров</w:t>
      </w:r>
      <w:r w:rsidR="00D20676" w:rsidRPr="00932EF1">
        <w:rPr>
          <w:sz w:val="30"/>
          <w:szCs w:val="30"/>
        </w:rPr>
        <w:t xml:space="preserve"> (по 3</w:t>
      </w:r>
      <w:r w:rsidR="00932EF1" w:rsidRPr="00932EF1">
        <w:rPr>
          <w:sz w:val="30"/>
          <w:szCs w:val="30"/>
        </w:rPr>
        <w:t xml:space="preserve"> базовые</w:t>
      </w:r>
      <w:r w:rsidRPr="00932EF1">
        <w:rPr>
          <w:sz w:val="30"/>
          <w:szCs w:val="30"/>
        </w:rPr>
        <w:t xml:space="preserve"> величин</w:t>
      </w:r>
      <w:r w:rsidR="00932EF1" w:rsidRPr="00932EF1">
        <w:rPr>
          <w:sz w:val="30"/>
          <w:szCs w:val="30"/>
        </w:rPr>
        <w:t>ы на каждого</w:t>
      </w:r>
      <w:r w:rsidR="00D20676" w:rsidRPr="00932EF1">
        <w:rPr>
          <w:sz w:val="30"/>
          <w:szCs w:val="30"/>
        </w:rPr>
        <w:t xml:space="preserve">) осуществляется за счет </w:t>
      </w:r>
      <w:r w:rsidR="00932EF1" w:rsidRPr="00932EF1">
        <w:rPr>
          <w:sz w:val="30"/>
          <w:szCs w:val="30"/>
        </w:rPr>
        <w:t xml:space="preserve">средств соответствующих </w:t>
      </w:r>
      <w:r w:rsidR="00D20676" w:rsidRPr="00932EF1">
        <w:rPr>
          <w:sz w:val="30"/>
          <w:szCs w:val="30"/>
        </w:rPr>
        <w:t>Областных (Минской городской) организаций Профсоюза.</w:t>
      </w:r>
    </w:p>
    <w:p w:rsidR="002F78B8" w:rsidRPr="00FD6C04" w:rsidRDefault="0018144C" w:rsidP="0018144C">
      <w:pPr>
        <w:pStyle w:val="a8"/>
        <w:widowControl/>
        <w:spacing w:line="240" w:lineRule="auto"/>
        <w:ind w:right="-1" w:firstLine="709"/>
        <w:rPr>
          <w:color w:val="FF0000"/>
          <w:sz w:val="30"/>
          <w:szCs w:val="30"/>
        </w:rPr>
      </w:pPr>
      <w:r w:rsidRPr="00727EAE">
        <w:rPr>
          <w:sz w:val="30"/>
          <w:szCs w:val="30"/>
        </w:rPr>
        <w:t>2</w:t>
      </w:r>
      <w:r w:rsidR="00727EAE" w:rsidRPr="00727EAE">
        <w:rPr>
          <w:sz w:val="30"/>
          <w:szCs w:val="30"/>
        </w:rPr>
        <w:t>3</w:t>
      </w:r>
      <w:r w:rsidRPr="00727EAE">
        <w:rPr>
          <w:sz w:val="30"/>
          <w:szCs w:val="30"/>
        </w:rPr>
        <w:t xml:space="preserve">. Информация о результатах </w:t>
      </w:r>
      <w:r w:rsidR="0082702B" w:rsidRPr="00727EAE">
        <w:rPr>
          <w:sz w:val="30"/>
          <w:szCs w:val="30"/>
        </w:rPr>
        <w:t xml:space="preserve">проведения </w:t>
      </w:r>
      <w:r w:rsidRPr="00727EAE">
        <w:rPr>
          <w:sz w:val="30"/>
          <w:szCs w:val="30"/>
        </w:rPr>
        <w:t xml:space="preserve">смотра-конкурса </w:t>
      </w:r>
      <w:r w:rsidR="009079D4" w:rsidRPr="00727EAE">
        <w:rPr>
          <w:sz w:val="30"/>
          <w:szCs w:val="30"/>
        </w:rPr>
        <w:t>подлежит размещению на</w:t>
      </w:r>
      <w:r w:rsidR="009079D4" w:rsidRPr="00727EAE">
        <w:rPr>
          <w:color w:val="FF0000"/>
          <w:sz w:val="30"/>
          <w:szCs w:val="30"/>
        </w:rPr>
        <w:t xml:space="preserve"> </w:t>
      </w:r>
      <w:r w:rsidR="009079D4" w:rsidRPr="00727EAE">
        <w:rPr>
          <w:sz w:val="30"/>
          <w:szCs w:val="30"/>
        </w:rPr>
        <w:t xml:space="preserve">информационных стендах организаций Профсоюза, а также </w:t>
      </w:r>
      <w:r w:rsidR="006D6953" w:rsidRPr="00727EAE">
        <w:rPr>
          <w:sz w:val="30"/>
          <w:szCs w:val="30"/>
        </w:rPr>
        <w:t>освещению</w:t>
      </w:r>
      <w:r w:rsidR="002F78B8" w:rsidRPr="00727EAE">
        <w:rPr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="006D6953" w:rsidRPr="00727EAE">
        <w:rPr>
          <w:sz w:val="30"/>
          <w:szCs w:val="30"/>
          <w:bdr w:val="none" w:sz="0" w:space="0" w:color="auto" w:frame="1"/>
          <w:shd w:val="clear" w:color="auto" w:fill="FFFFFF"/>
        </w:rPr>
        <w:t xml:space="preserve">в </w:t>
      </w:r>
      <w:r w:rsidR="0082702B" w:rsidRPr="00727EAE">
        <w:rPr>
          <w:sz w:val="30"/>
          <w:szCs w:val="30"/>
          <w:bdr w:val="none" w:sz="0" w:space="0" w:color="auto" w:frame="1"/>
          <w:shd w:val="clear" w:color="auto" w:fill="FFFFFF"/>
        </w:rPr>
        <w:t xml:space="preserve">средствах массовой информации и </w:t>
      </w:r>
      <w:r w:rsidR="002F78B8" w:rsidRPr="00727EAE">
        <w:rPr>
          <w:sz w:val="30"/>
          <w:szCs w:val="30"/>
          <w:bdr w:val="none" w:sz="0" w:space="0" w:color="auto" w:frame="1"/>
          <w:shd w:val="clear" w:color="auto" w:fill="FFFFFF"/>
        </w:rPr>
        <w:t xml:space="preserve">на </w:t>
      </w:r>
      <w:r w:rsidR="006D6953" w:rsidRPr="00727EAE">
        <w:rPr>
          <w:sz w:val="30"/>
          <w:szCs w:val="30"/>
          <w:bdr w:val="none" w:sz="0" w:space="0" w:color="auto" w:frame="1"/>
          <w:shd w:val="clear" w:color="auto" w:fill="FFFFFF"/>
        </w:rPr>
        <w:t>официальных сайтах</w:t>
      </w:r>
      <w:r w:rsidR="002F78B8" w:rsidRPr="00727EAE">
        <w:rPr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="006D6953" w:rsidRPr="00727EAE">
        <w:rPr>
          <w:sz w:val="30"/>
          <w:szCs w:val="30"/>
          <w:bdr w:val="none" w:sz="0" w:space="0" w:color="auto" w:frame="1"/>
          <w:shd w:val="clear" w:color="auto" w:fill="FFFFFF"/>
        </w:rPr>
        <w:t>профсоюзных организаций Профсоюза</w:t>
      </w:r>
      <w:r w:rsidR="002F78B8" w:rsidRPr="00727EAE">
        <w:rPr>
          <w:sz w:val="30"/>
          <w:szCs w:val="30"/>
          <w:bdr w:val="none" w:sz="0" w:space="0" w:color="auto" w:frame="1"/>
          <w:shd w:val="clear" w:color="auto" w:fill="FFFFFF"/>
        </w:rPr>
        <w:t>.</w:t>
      </w:r>
    </w:p>
    <w:sectPr w:rsidR="002F78B8" w:rsidRPr="00FD6C04" w:rsidSect="00163825">
      <w:headerReference w:type="even" r:id="rId8"/>
      <w:headerReference w:type="default" r:id="rId9"/>
      <w:footnotePr>
        <w:numFmt w:val="chicago"/>
      </w:footnotePr>
      <w:pgSz w:w="11906" w:h="16838" w:code="9"/>
      <w:pgMar w:top="851" w:right="566" w:bottom="426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565" w:rsidRDefault="00822565" w:rsidP="008454D1">
      <w:r>
        <w:separator/>
      </w:r>
    </w:p>
  </w:endnote>
  <w:endnote w:type="continuationSeparator" w:id="0">
    <w:p w:rsidR="00822565" w:rsidRDefault="00822565" w:rsidP="0084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565" w:rsidRDefault="00822565" w:rsidP="008454D1">
      <w:r>
        <w:separator/>
      </w:r>
    </w:p>
  </w:footnote>
  <w:footnote w:type="continuationSeparator" w:id="0">
    <w:p w:rsidR="00822565" w:rsidRDefault="00822565" w:rsidP="00845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28E" w:rsidRDefault="009241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52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528E">
      <w:rPr>
        <w:rStyle w:val="a5"/>
        <w:noProof/>
      </w:rPr>
      <w:t>1</w:t>
    </w:r>
    <w:r>
      <w:rPr>
        <w:rStyle w:val="a5"/>
      </w:rPr>
      <w:fldChar w:fldCharType="end"/>
    </w:r>
  </w:p>
  <w:p w:rsidR="0054528E" w:rsidRDefault="005452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28E" w:rsidRPr="00CA6FE3" w:rsidRDefault="009241CC">
    <w:pPr>
      <w:pStyle w:val="a3"/>
      <w:framePr w:wrap="around" w:vAnchor="text" w:hAnchor="margin" w:xAlign="center" w:y="1"/>
      <w:ind w:firstLine="0"/>
      <w:rPr>
        <w:rStyle w:val="a5"/>
        <w:sz w:val="24"/>
        <w:szCs w:val="24"/>
      </w:rPr>
    </w:pPr>
    <w:r w:rsidRPr="00CA6FE3">
      <w:rPr>
        <w:rStyle w:val="a5"/>
        <w:sz w:val="24"/>
        <w:szCs w:val="24"/>
      </w:rPr>
      <w:fldChar w:fldCharType="begin"/>
    </w:r>
    <w:r w:rsidR="0054528E" w:rsidRPr="00CA6FE3">
      <w:rPr>
        <w:rStyle w:val="a5"/>
        <w:sz w:val="24"/>
        <w:szCs w:val="24"/>
      </w:rPr>
      <w:instrText xml:space="preserve">PAGE  </w:instrText>
    </w:r>
    <w:r w:rsidRPr="00CA6FE3">
      <w:rPr>
        <w:rStyle w:val="a5"/>
        <w:sz w:val="24"/>
        <w:szCs w:val="24"/>
      </w:rPr>
      <w:fldChar w:fldCharType="separate"/>
    </w:r>
    <w:r w:rsidR="00CF04C3">
      <w:rPr>
        <w:rStyle w:val="a5"/>
        <w:noProof/>
        <w:sz w:val="24"/>
        <w:szCs w:val="24"/>
      </w:rPr>
      <w:t>4</w:t>
    </w:r>
    <w:r w:rsidRPr="00CA6FE3">
      <w:rPr>
        <w:rStyle w:val="a5"/>
        <w:sz w:val="24"/>
        <w:szCs w:val="24"/>
      </w:rPr>
      <w:fldChar w:fldCharType="end"/>
    </w:r>
  </w:p>
  <w:p w:rsidR="0054528E" w:rsidRDefault="005452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148C5"/>
    <w:multiLevelType w:val="multilevel"/>
    <w:tmpl w:val="BF58495E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234846E3"/>
    <w:multiLevelType w:val="hybridMultilevel"/>
    <w:tmpl w:val="8932DF4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51E2A7A"/>
    <w:multiLevelType w:val="multilevel"/>
    <w:tmpl w:val="949CB548"/>
    <w:lvl w:ilvl="0">
      <w:start w:val="1"/>
      <w:numFmt w:val="decimal"/>
      <w:lvlText w:val="%1."/>
      <w:lvlJc w:val="left"/>
      <w:pPr>
        <w:ind w:left="6184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31AF3C72"/>
    <w:multiLevelType w:val="multilevel"/>
    <w:tmpl w:val="50F2DC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38"/>
        </w:tabs>
        <w:ind w:left="10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4"/>
        </w:tabs>
        <w:ind w:left="20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26"/>
        </w:tabs>
        <w:ind w:left="40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44"/>
        </w:tabs>
        <w:ind w:left="4344" w:hanging="1800"/>
      </w:pPr>
      <w:rPr>
        <w:rFonts w:hint="default"/>
      </w:rPr>
    </w:lvl>
  </w:abstractNum>
  <w:abstractNum w:abstractNumId="4">
    <w:nsid w:val="335C133A"/>
    <w:multiLevelType w:val="multilevel"/>
    <w:tmpl w:val="A1F8254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8"/>
        </w:tabs>
        <w:ind w:left="1338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4"/>
        </w:tabs>
        <w:ind w:left="20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26"/>
        </w:tabs>
        <w:ind w:left="40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44"/>
        </w:tabs>
        <w:ind w:left="4344" w:hanging="1800"/>
      </w:pPr>
      <w:rPr>
        <w:rFonts w:hint="default"/>
      </w:rPr>
    </w:lvl>
  </w:abstractNum>
  <w:abstractNum w:abstractNumId="5">
    <w:nsid w:val="47280565"/>
    <w:multiLevelType w:val="singleLevel"/>
    <w:tmpl w:val="50CAAFC4"/>
    <w:lvl w:ilvl="0">
      <w:start w:val="7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6">
    <w:nsid w:val="4F5531FF"/>
    <w:multiLevelType w:val="singleLevel"/>
    <w:tmpl w:val="784A0A12"/>
    <w:lvl w:ilvl="0">
      <w:start w:val="1"/>
      <w:numFmt w:val="decimal"/>
      <w:lvlText w:val="3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527A4F67"/>
    <w:multiLevelType w:val="hybridMultilevel"/>
    <w:tmpl w:val="E8F0D91E"/>
    <w:lvl w:ilvl="0" w:tplc="A87896B4">
      <w:start w:val="3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4CC634C"/>
    <w:multiLevelType w:val="singleLevel"/>
    <w:tmpl w:val="4086AB18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5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4D1"/>
    <w:rsid w:val="00007C66"/>
    <w:rsid w:val="00012EF7"/>
    <w:rsid w:val="00021237"/>
    <w:rsid w:val="00030060"/>
    <w:rsid w:val="00037112"/>
    <w:rsid w:val="00041DB1"/>
    <w:rsid w:val="00054F85"/>
    <w:rsid w:val="00064FBB"/>
    <w:rsid w:val="00070837"/>
    <w:rsid w:val="00071095"/>
    <w:rsid w:val="000719DD"/>
    <w:rsid w:val="000739E2"/>
    <w:rsid w:val="00095902"/>
    <w:rsid w:val="000977F3"/>
    <w:rsid w:val="000A126D"/>
    <w:rsid w:val="000A5254"/>
    <w:rsid w:val="000E7CEA"/>
    <w:rsid w:val="000F2B44"/>
    <w:rsid w:val="00100747"/>
    <w:rsid w:val="00102ECF"/>
    <w:rsid w:val="00105696"/>
    <w:rsid w:val="0010596D"/>
    <w:rsid w:val="00105CE1"/>
    <w:rsid w:val="00113F67"/>
    <w:rsid w:val="0012315F"/>
    <w:rsid w:val="001400D0"/>
    <w:rsid w:val="0014055F"/>
    <w:rsid w:val="00142D9B"/>
    <w:rsid w:val="00153FE4"/>
    <w:rsid w:val="001577E2"/>
    <w:rsid w:val="00161DF4"/>
    <w:rsid w:val="00163825"/>
    <w:rsid w:val="00170CE9"/>
    <w:rsid w:val="001771F8"/>
    <w:rsid w:val="00180647"/>
    <w:rsid w:val="0018144C"/>
    <w:rsid w:val="00187A7F"/>
    <w:rsid w:val="00192F4B"/>
    <w:rsid w:val="00194BC6"/>
    <w:rsid w:val="001961C7"/>
    <w:rsid w:val="001C62CF"/>
    <w:rsid w:val="001D0BFF"/>
    <w:rsid w:val="001D1589"/>
    <w:rsid w:val="001E1D84"/>
    <w:rsid w:val="001E6CC6"/>
    <w:rsid w:val="0020106F"/>
    <w:rsid w:val="0021717E"/>
    <w:rsid w:val="00233E76"/>
    <w:rsid w:val="00234117"/>
    <w:rsid w:val="00242E10"/>
    <w:rsid w:val="0026108A"/>
    <w:rsid w:val="0026183A"/>
    <w:rsid w:val="00261AEF"/>
    <w:rsid w:val="002635E9"/>
    <w:rsid w:val="0027049B"/>
    <w:rsid w:val="00272D5B"/>
    <w:rsid w:val="002772C8"/>
    <w:rsid w:val="0028301E"/>
    <w:rsid w:val="00284C4F"/>
    <w:rsid w:val="002919CC"/>
    <w:rsid w:val="00297B77"/>
    <w:rsid w:val="002D47C7"/>
    <w:rsid w:val="002E217B"/>
    <w:rsid w:val="002E79F5"/>
    <w:rsid w:val="002F78B8"/>
    <w:rsid w:val="003045F6"/>
    <w:rsid w:val="00310F73"/>
    <w:rsid w:val="00313F18"/>
    <w:rsid w:val="0031409A"/>
    <w:rsid w:val="0031454F"/>
    <w:rsid w:val="00321123"/>
    <w:rsid w:val="00322D91"/>
    <w:rsid w:val="00334B1D"/>
    <w:rsid w:val="00346146"/>
    <w:rsid w:val="00351EC2"/>
    <w:rsid w:val="0035204D"/>
    <w:rsid w:val="00354C5A"/>
    <w:rsid w:val="00354DD4"/>
    <w:rsid w:val="00366A0D"/>
    <w:rsid w:val="00367223"/>
    <w:rsid w:val="003728CF"/>
    <w:rsid w:val="00380BB1"/>
    <w:rsid w:val="00380F30"/>
    <w:rsid w:val="00390BE6"/>
    <w:rsid w:val="00397755"/>
    <w:rsid w:val="003A0112"/>
    <w:rsid w:val="003A599D"/>
    <w:rsid w:val="003A6CCD"/>
    <w:rsid w:val="003B0D3D"/>
    <w:rsid w:val="003B28D2"/>
    <w:rsid w:val="003B28ED"/>
    <w:rsid w:val="003C0E5F"/>
    <w:rsid w:val="003C1E05"/>
    <w:rsid w:val="003C2949"/>
    <w:rsid w:val="003C477C"/>
    <w:rsid w:val="003C58F5"/>
    <w:rsid w:val="003D5A6D"/>
    <w:rsid w:val="003D6B52"/>
    <w:rsid w:val="003D7AC8"/>
    <w:rsid w:val="003E6C4D"/>
    <w:rsid w:val="003E6E87"/>
    <w:rsid w:val="003F1419"/>
    <w:rsid w:val="00405DE9"/>
    <w:rsid w:val="0041319A"/>
    <w:rsid w:val="004239AF"/>
    <w:rsid w:val="004279A0"/>
    <w:rsid w:val="0043396A"/>
    <w:rsid w:val="004340E5"/>
    <w:rsid w:val="0043665C"/>
    <w:rsid w:val="00461C6F"/>
    <w:rsid w:val="00483B4E"/>
    <w:rsid w:val="00487C33"/>
    <w:rsid w:val="00490598"/>
    <w:rsid w:val="00495730"/>
    <w:rsid w:val="004B246C"/>
    <w:rsid w:val="004B2E6D"/>
    <w:rsid w:val="004D1A34"/>
    <w:rsid w:val="004D24FF"/>
    <w:rsid w:val="004E0D07"/>
    <w:rsid w:val="004E3E84"/>
    <w:rsid w:val="004F52F3"/>
    <w:rsid w:val="004F6B3F"/>
    <w:rsid w:val="00506EC6"/>
    <w:rsid w:val="00515859"/>
    <w:rsid w:val="0051621B"/>
    <w:rsid w:val="005271C3"/>
    <w:rsid w:val="0053725E"/>
    <w:rsid w:val="00541081"/>
    <w:rsid w:val="00545018"/>
    <w:rsid w:val="0054528E"/>
    <w:rsid w:val="005554D0"/>
    <w:rsid w:val="00557216"/>
    <w:rsid w:val="00563196"/>
    <w:rsid w:val="005700FC"/>
    <w:rsid w:val="00572905"/>
    <w:rsid w:val="00577520"/>
    <w:rsid w:val="00587F83"/>
    <w:rsid w:val="005A0623"/>
    <w:rsid w:val="005A5247"/>
    <w:rsid w:val="005B0CB4"/>
    <w:rsid w:val="005B2B3B"/>
    <w:rsid w:val="005B46A5"/>
    <w:rsid w:val="005B61BB"/>
    <w:rsid w:val="005D1C4F"/>
    <w:rsid w:val="005E51C7"/>
    <w:rsid w:val="005F4224"/>
    <w:rsid w:val="005F65DA"/>
    <w:rsid w:val="005F7E0D"/>
    <w:rsid w:val="005F7E59"/>
    <w:rsid w:val="006039A1"/>
    <w:rsid w:val="00604B5F"/>
    <w:rsid w:val="00606C0F"/>
    <w:rsid w:val="00610948"/>
    <w:rsid w:val="006126F9"/>
    <w:rsid w:val="00622F6B"/>
    <w:rsid w:val="00635214"/>
    <w:rsid w:val="006502CF"/>
    <w:rsid w:val="006503F6"/>
    <w:rsid w:val="00653499"/>
    <w:rsid w:val="006607CD"/>
    <w:rsid w:val="00665307"/>
    <w:rsid w:val="006806E3"/>
    <w:rsid w:val="00694232"/>
    <w:rsid w:val="006A47AF"/>
    <w:rsid w:val="006B7A3D"/>
    <w:rsid w:val="006C7CC1"/>
    <w:rsid w:val="006D6953"/>
    <w:rsid w:val="006E60B3"/>
    <w:rsid w:val="006F46C6"/>
    <w:rsid w:val="006F7311"/>
    <w:rsid w:val="00703A82"/>
    <w:rsid w:val="00704093"/>
    <w:rsid w:val="00711E37"/>
    <w:rsid w:val="00714AB1"/>
    <w:rsid w:val="00724946"/>
    <w:rsid w:val="007270C5"/>
    <w:rsid w:val="00727EAE"/>
    <w:rsid w:val="0074498E"/>
    <w:rsid w:val="007534F9"/>
    <w:rsid w:val="00753BC7"/>
    <w:rsid w:val="00755837"/>
    <w:rsid w:val="007664AD"/>
    <w:rsid w:val="00781567"/>
    <w:rsid w:val="0078274E"/>
    <w:rsid w:val="0078401D"/>
    <w:rsid w:val="007858F3"/>
    <w:rsid w:val="00791255"/>
    <w:rsid w:val="007931CD"/>
    <w:rsid w:val="007A6053"/>
    <w:rsid w:val="007A6454"/>
    <w:rsid w:val="007A7F87"/>
    <w:rsid w:val="007B4706"/>
    <w:rsid w:val="007B7B84"/>
    <w:rsid w:val="007C0C00"/>
    <w:rsid w:val="007C1471"/>
    <w:rsid w:val="007D5B81"/>
    <w:rsid w:val="007F143A"/>
    <w:rsid w:val="007F37AC"/>
    <w:rsid w:val="008004B3"/>
    <w:rsid w:val="00806BC6"/>
    <w:rsid w:val="0081654E"/>
    <w:rsid w:val="00820E86"/>
    <w:rsid w:val="00822565"/>
    <w:rsid w:val="0082702B"/>
    <w:rsid w:val="0082768C"/>
    <w:rsid w:val="00827FD1"/>
    <w:rsid w:val="00831F20"/>
    <w:rsid w:val="00834C8E"/>
    <w:rsid w:val="00835B36"/>
    <w:rsid w:val="008454D1"/>
    <w:rsid w:val="008475EE"/>
    <w:rsid w:val="008501BB"/>
    <w:rsid w:val="00853ED5"/>
    <w:rsid w:val="008704F0"/>
    <w:rsid w:val="00871F5E"/>
    <w:rsid w:val="008767E3"/>
    <w:rsid w:val="0088026C"/>
    <w:rsid w:val="008826B4"/>
    <w:rsid w:val="00882CEF"/>
    <w:rsid w:val="00896D20"/>
    <w:rsid w:val="008A1AF4"/>
    <w:rsid w:val="008A3CB6"/>
    <w:rsid w:val="008A56DB"/>
    <w:rsid w:val="008B3861"/>
    <w:rsid w:val="008B75CD"/>
    <w:rsid w:val="008C0879"/>
    <w:rsid w:val="008C53DE"/>
    <w:rsid w:val="008C5875"/>
    <w:rsid w:val="008D114D"/>
    <w:rsid w:val="008D3538"/>
    <w:rsid w:val="008F114D"/>
    <w:rsid w:val="008F30C0"/>
    <w:rsid w:val="0090755D"/>
    <w:rsid w:val="009079D4"/>
    <w:rsid w:val="0091572B"/>
    <w:rsid w:val="00916905"/>
    <w:rsid w:val="009241CC"/>
    <w:rsid w:val="00925D97"/>
    <w:rsid w:val="00932EF1"/>
    <w:rsid w:val="00940EB9"/>
    <w:rsid w:val="00945EC9"/>
    <w:rsid w:val="00952B6A"/>
    <w:rsid w:val="00955606"/>
    <w:rsid w:val="00966915"/>
    <w:rsid w:val="009725B5"/>
    <w:rsid w:val="00985C3F"/>
    <w:rsid w:val="00985C46"/>
    <w:rsid w:val="00986311"/>
    <w:rsid w:val="0099261B"/>
    <w:rsid w:val="009B5925"/>
    <w:rsid w:val="009C413B"/>
    <w:rsid w:val="009E22EA"/>
    <w:rsid w:val="009F0EDD"/>
    <w:rsid w:val="00A01C5B"/>
    <w:rsid w:val="00A04821"/>
    <w:rsid w:val="00A06998"/>
    <w:rsid w:val="00A152B2"/>
    <w:rsid w:val="00A1599F"/>
    <w:rsid w:val="00A2620F"/>
    <w:rsid w:val="00A32FF5"/>
    <w:rsid w:val="00A41238"/>
    <w:rsid w:val="00A41E14"/>
    <w:rsid w:val="00A55A5F"/>
    <w:rsid w:val="00A66060"/>
    <w:rsid w:val="00A66AEC"/>
    <w:rsid w:val="00A73227"/>
    <w:rsid w:val="00A85DE9"/>
    <w:rsid w:val="00A9198D"/>
    <w:rsid w:val="00AA5362"/>
    <w:rsid w:val="00AB0F94"/>
    <w:rsid w:val="00AB466A"/>
    <w:rsid w:val="00AB7DE0"/>
    <w:rsid w:val="00AC2C5A"/>
    <w:rsid w:val="00AE4C63"/>
    <w:rsid w:val="00B03A80"/>
    <w:rsid w:val="00B3214D"/>
    <w:rsid w:val="00B3530A"/>
    <w:rsid w:val="00B36ADC"/>
    <w:rsid w:val="00B4400F"/>
    <w:rsid w:val="00B64B99"/>
    <w:rsid w:val="00B95E44"/>
    <w:rsid w:val="00B9653B"/>
    <w:rsid w:val="00B96B7E"/>
    <w:rsid w:val="00BA54D3"/>
    <w:rsid w:val="00BA55D1"/>
    <w:rsid w:val="00BB1C65"/>
    <w:rsid w:val="00BC435B"/>
    <w:rsid w:val="00BD278E"/>
    <w:rsid w:val="00BE6B7C"/>
    <w:rsid w:val="00C019D3"/>
    <w:rsid w:val="00C1720A"/>
    <w:rsid w:val="00C229C0"/>
    <w:rsid w:val="00C41092"/>
    <w:rsid w:val="00C60D4E"/>
    <w:rsid w:val="00C96F7F"/>
    <w:rsid w:val="00CA0060"/>
    <w:rsid w:val="00CA0AB7"/>
    <w:rsid w:val="00CA0BC2"/>
    <w:rsid w:val="00CA677A"/>
    <w:rsid w:val="00CA6EB6"/>
    <w:rsid w:val="00CA6FE3"/>
    <w:rsid w:val="00CA7BEC"/>
    <w:rsid w:val="00CB3A47"/>
    <w:rsid w:val="00CB5C1A"/>
    <w:rsid w:val="00CB5F7A"/>
    <w:rsid w:val="00CB6954"/>
    <w:rsid w:val="00CC588B"/>
    <w:rsid w:val="00CD418B"/>
    <w:rsid w:val="00CD4469"/>
    <w:rsid w:val="00CD55E6"/>
    <w:rsid w:val="00CD5F20"/>
    <w:rsid w:val="00CF04C3"/>
    <w:rsid w:val="00CF0E73"/>
    <w:rsid w:val="00CF1C4D"/>
    <w:rsid w:val="00CF5960"/>
    <w:rsid w:val="00D14A4D"/>
    <w:rsid w:val="00D172BA"/>
    <w:rsid w:val="00D20676"/>
    <w:rsid w:val="00D2484F"/>
    <w:rsid w:val="00D27E09"/>
    <w:rsid w:val="00D33CB9"/>
    <w:rsid w:val="00D455BC"/>
    <w:rsid w:val="00D60188"/>
    <w:rsid w:val="00D633ED"/>
    <w:rsid w:val="00D70A1A"/>
    <w:rsid w:val="00D71431"/>
    <w:rsid w:val="00D776DF"/>
    <w:rsid w:val="00D95666"/>
    <w:rsid w:val="00D97FC9"/>
    <w:rsid w:val="00DA1682"/>
    <w:rsid w:val="00DA739D"/>
    <w:rsid w:val="00DB75DE"/>
    <w:rsid w:val="00DB7B25"/>
    <w:rsid w:val="00DC6CE3"/>
    <w:rsid w:val="00DC7607"/>
    <w:rsid w:val="00DD295A"/>
    <w:rsid w:val="00DD68F7"/>
    <w:rsid w:val="00DE121D"/>
    <w:rsid w:val="00DF521C"/>
    <w:rsid w:val="00DF6ADF"/>
    <w:rsid w:val="00E03B90"/>
    <w:rsid w:val="00E03C58"/>
    <w:rsid w:val="00E1426A"/>
    <w:rsid w:val="00E1463C"/>
    <w:rsid w:val="00E2429C"/>
    <w:rsid w:val="00E24EA3"/>
    <w:rsid w:val="00E258A2"/>
    <w:rsid w:val="00E31F91"/>
    <w:rsid w:val="00E36048"/>
    <w:rsid w:val="00E472FE"/>
    <w:rsid w:val="00E531DF"/>
    <w:rsid w:val="00E5413D"/>
    <w:rsid w:val="00E5430E"/>
    <w:rsid w:val="00E54F5F"/>
    <w:rsid w:val="00E5697C"/>
    <w:rsid w:val="00E6382C"/>
    <w:rsid w:val="00E66650"/>
    <w:rsid w:val="00E76FA0"/>
    <w:rsid w:val="00E8618C"/>
    <w:rsid w:val="00E90598"/>
    <w:rsid w:val="00E90ECA"/>
    <w:rsid w:val="00E91644"/>
    <w:rsid w:val="00E91F3C"/>
    <w:rsid w:val="00E9255E"/>
    <w:rsid w:val="00E93478"/>
    <w:rsid w:val="00E963DE"/>
    <w:rsid w:val="00EA0184"/>
    <w:rsid w:val="00EA4623"/>
    <w:rsid w:val="00EA5FE6"/>
    <w:rsid w:val="00ED17FD"/>
    <w:rsid w:val="00ED54E3"/>
    <w:rsid w:val="00EF171B"/>
    <w:rsid w:val="00EF2FED"/>
    <w:rsid w:val="00EF3C42"/>
    <w:rsid w:val="00F06B0F"/>
    <w:rsid w:val="00F21E42"/>
    <w:rsid w:val="00F30DBD"/>
    <w:rsid w:val="00F31E03"/>
    <w:rsid w:val="00F31E56"/>
    <w:rsid w:val="00F3257D"/>
    <w:rsid w:val="00F36940"/>
    <w:rsid w:val="00F52341"/>
    <w:rsid w:val="00F60C2F"/>
    <w:rsid w:val="00F657FF"/>
    <w:rsid w:val="00F65E73"/>
    <w:rsid w:val="00F72641"/>
    <w:rsid w:val="00F72F7B"/>
    <w:rsid w:val="00F74283"/>
    <w:rsid w:val="00F8160A"/>
    <w:rsid w:val="00F83B8A"/>
    <w:rsid w:val="00F86CDE"/>
    <w:rsid w:val="00F87057"/>
    <w:rsid w:val="00F94852"/>
    <w:rsid w:val="00F96388"/>
    <w:rsid w:val="00FA6E6D"/>
    <w:rsid w:val="00FA7F6C"/>
    <w:rsid w:val="00FB0821"/>
    <w:rsid w:val="00FB49A1"/>
    <w:rsid w:val="00FC0115"/>
    <w:rsid w:val="00FC304F"/>
    <w:rsid w:val="00FC493F"/>
    <w:rsid w:val="00FD016F"/>
    <w:rsid w:val="00FD0962"/>
    <w:rsid w:val="00FD6C04"/>
    <w:rsid w:val="00FE6730"/>
    <w:rsid w:val="00FF03C6"/>
    <w:rsid w:val="00FF203D"/>
    <w:rsid w:val="00FF2271"/>
    <w:rsid w:val="00FF6BC2"/>
    <w:rsid w:val="00FF6D4E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E2B79-2073-4400-A60B-716603C7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4D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54D1"/>
    <w:pPr>
      <w:keepNext/>
      <w:widowControl/>
      <w:ind w:firstLine="0"/>
      <w:jc w:val="center"/>
      <w:outlineLvl w:val="0"/>
    </w:pPr>
    <w:rPr>
      <w:snapToGrid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4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4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54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4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54D1"/>
    <w:rPr>
      <w:rFonts w:ascii="Cambria" w:eastAsia="Times New Roman" w:hAnsi="Cambria" w:cs="Times New Roman"/>
      <w:b/>
      <w:bCs/>
      <w:i/>
      <w:iC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454D1"/>
    <w:rPr>
      <w:rFonts w:ascii="Cambria" w:eastAsia="Times New Roman" w:hAnsi="Cambria" w:cs="Times New Roman"/>
      <w:b/>
      <w:bCs/>
      <w:snapToGrid w:val="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454D1"/>
    <w:rPr>
      <w:rFonts w:ascii="Calibri" w:eastAsia="Times New Roman" w:hAnsi="Calibri" w:cs="Times New Roman"/>
      <w:b/>
      <w:bCs/>
      <w:snapToGrid w:val="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454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54D1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styleId="a5">
    <w:name w:val="page number"/>
    <w:basedOn w:val="a0"/>
    <w:semiHidden/>
    <w:rsid w:val="008454D1"/>
  </w:style>
  <w:style w:type="paragraph" w:styleId="a6">
    <w:name w:val="footer"/>
    <w:basedOn w:val="a"/>
    <w:link w:val="a7"/>
    <w:semiHidden/>
    <w:rsid w:val="008454D1"/>
    <w:pPr>
      <w:tabs>
        <w:tab w:val="center" w:pos="4677"/>
        <w:tab w:val="right" w:pos="9355"/>
      </w:tabs>
    </w:pPr>
    <w:rPr>
      <w:sz w:val="18"/>
    </w:rPr>
  </w:style>
  <w:style w:type="character" w:customStyle="1" w:styleId="a7">
    <w:name w:val="Нижний колонтитул Знак"/>
    <w:basedOn w:val="a0"/>
    <w:link w:val="a6"/>
    <w:semiHidden/>
    <w:rsid w:val="008454D1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8">
    <w:name w:val="Body Text Indent"/>
    <w:basedOn w:val="a"/>
    <w:link w:val="a9"/>
    <w:semiHidden/>
    <w:rsid w:val="008454D1"/>
    <w:pPr>
      <w:autoSpaceDE w:val="0"/>
      <w:autoSpaceDN w:val="0"/>
      <w:spacing w:line="259" w:lineRule="auto"/>
      <w:ind w:firstLine="720"/>
    </w:pPr>
    <w:rPr>
      <w:snapToGrid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8454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rsid w:val="008454D1"/>
    <w:pPr>
      <w:widowControl/>
      <w:shd w:val="clear" w:color="auto" w:fill="FFFFFF"/>
      <w:spacing w:line="280" w:lineRule="atLeast"/>
      <w:ind w:right="3402" w:firstLine="0"/>
    </w:pPr>
    <w:rPr>
      <w:snapToGrid/>
      <w:color w:val="000000"/>
      <w:szCs w:val="30"/>
    </w:rPr>
  </w:style>
  <w:style w:type="character" w:customStyle="1" w:styleId="32">
    <w:name w:val="Основной текст 3 Знак"/>
    <w:basedOn w:val="a0"/>
    <w:link w:val="31"/>
    <w:semiHidden/>
    <w:rsid w:val="008454D1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rsid w:val="008454D1"/>
    <w:pPr>
      <w:widowControl/>
      <w:spacing w:line="259" w:lineRule="auto"/>
      <w:ind w:firstLine="459"/>
    </w:pPr>
    <w:rPr>
      <w:snapToGrid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8454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8454D1"/>
    <w:pPr>
      <w:autoSpaceDE w:val="0"/>
      <w:autoSpaceDN w:val="0"/>
      <w:spacing w:line="259" w:lineRule="auto"/>
      <w:ind w:firstLine="680"/>
    </w:pPr>
    <w:rPr>
      <w:b/>
      <w:bCs/>
      <w:snapToGrid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8454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8454D1"/>
    <w:pPr>
      <w:widowControl/>
      <w:ind w:firstLine="720"/>
      <w:jc w:val="center"/>
    </w:pPr>
    <w:rPr>
      <w:rFonts w:ascii="Arial" w:hAnsi="Arial"/>
      <w:snapToGrid/>
      <w:sz w:val="28"/>
    </w:rPr>
  </w:style>
  <w:style w:type="character" w:customStyle="1" w:styleId="ab">
    <w:name w:val="Название Знак"/>
    <w:basedOn w:val="a0"/>
    <w:link w:val="aa"/>
    <w:rsid w:val="008454D1"/>
    <w:rPr>
      <w:rFonts w:ascii="Arial" w:eastAsia="Times New Roman" w:hAnsi="Arial" w:cs="Times New Roman"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8454D1"/>
    <w:pPr>
      <w:widowControl/>
      <w:ind w:firstLine="720"/>
      <w:jc w:val="center"/>
    </w:pPr>
    <w:rPr>
      <w:rFonts w:ascii="Arial" w:hAnsi="Arial"/>
      <w:snapToGrid/>
      <w:sz w:val="24"/>
    </w:rPr>
  </w:style>
  <w:style w:type="character" w:customStyle="1" w:styleId="ad">
    <w:name w:val="Подзаголовок Знак"/>
    <w:basedOn w:val="a0"/>
    <w:link w:val="ac"/>
    <w:rsid w:val="008454D1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lock Text"/>
    <w:basedOn w:val="a"/>
    <w:semiHidden/>
    <w:rsid w:val="008454D1"/>
    <w:pPr>
      <w:widowControl/>
      <w:ind w:left="851" w:right="851" w:firstLine="720"/>
    </w:pPr>
    <w:rPr>
      <w:rFonts w:ascii="Arial" w:hAnsi="Arial"/>
      <w:b/>
      <w:snapToGrid/>
      <w:sz w:val="24"/>
    </w:rPr>
  </w:style>
  <w:style w:type="paragraph" w:styleId="af">
    <w:name w:val="Body Text"/>
    <w:basedOn w:val="a"/>
    <w:link w:val="af0"/>
    <w:semiHidden/>
    <w:rsid w:val="008454D1"/>
    <w:pPr>
      <w:spacing w:line="280" w:lineRule="exact"/>
      <w:ind w:right="4455" w:firstLine="0"/>
    </w:pPr>
  </w:style>
  <w:style w:type="character" w:customStyle="1" w:styleId="af0">
    <w:name w:val="Основной текст Знак"/>
    <w:basedOn w:val="a0"/>
    <w:link w:val="af"/>
    <w:semiHidden/>
    <w:rsid w:val="008454D1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23">
    <w:name w:val="Body Text 2"/>
    <w:basedOn w:val="a"/>
    <w:link w:val="24"/>
    <w:semiHidden/>
    <w:rsid w:val="008454D1"/>
    <w:pPr>
      <w:spacing w:line="280" w:lineRule="exact"/>
      <w:ind w:right="4241" w:firstLine="0"/>
    </w:pPr>
  </w:style>
  <w:style w:type="character" w:customStyle="1" w:styleId="24">
    <w:name w:val="Основной текст 2 Знак"/>
    <w:basedOn w:val="a0"/>
    <w:link w:val="23"/>
    <w:semiHidden/>
    <w:rsid w:val="008454D1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af1">
    <w:name w:val="footnote text"/>
    <w:basedOn w:val="a"/>
    <w:link w:val="af2"/>
    <w:semiHidden/>
    <w:rsid w:val="008454D1"/>
    <w:rPr>
      <w:sz w:val="20"/>
    </w:rPr>
  </w:style>
  <w:style w:type="character" w:customStyle="1" w:styleId="af2">
    <w:name w:val="Текст сноски Знак"/>
    <w:basedOn w:val="a0"/>
    <w:link w:val="af1"/>
    <w:semiHidden/>
    <w:rsid w:val="008454D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3">
    <w:name w:val="footnote reference"/>
    <w:basedOn w:val="a0"/>
    <w:semiHidden/>
    <w:rsid w:val="008454D1"/>
    <w:rPr>
      <w:vertAlign w:val="superscript"/>
    </w:rPr>
  </w:style>
  <w:style w:type="character" w:styleId="af4">
    <w:name w:val="endnote reference"/>
    <w:basedOn w:val="a0"/>
    <w:semiHidden/>
    <w:rsid w:val="008454D1"/>
    <w:rPr>
      <w:vertAlign w:val="superscript"/>
    </w:rPr>
  </w:style>
  <w:style w:type="paragraph" w:customStyle="1" w:styleId="newncpi">
    <w:name w:val="newncpi"/>
    <w:basedOn w:val="a"/>
    <w:rsid w:val="008454D1"/>
    <w:pPr>
      <w:widowControl/>
      <w:ind w:firstLine="567"/>
    </w:pPr>
    <w:rPr>
      <w:snapToGrid/>
      <w:sz w:val="24"/>
      <w:szCs w:val="24"/>
    </w:rPr>
  </w:style>
  <w:style w:type="paragraph" w:customStyle="1" w:styleId="point">
    <w:name w:val="point"/>
    <w:basedOn w:val="a"/>
    <w:rsid w:val="008454D1"/>
    <w:pPr>
      <w:widowControl/>
      <w:ind w:firstLine="567"/>
    </w:pPr>
    <w:rPr>
      <w:snapToGrid/>
      <w:sz w:val="24"/>
      <w:szCs w:val="24"/>
    </w:rPr>
  </w:style>
  <w:style w:type="paragraph" w:customStyle="1" w:styleId="titlep">
    <w:name w:val="titlep"/>
    <w:basedOn w:val="a"/>
    <w:rsid w:val="008454D1"/>
    <w:pPr>
      <w:widowControl/>
      <w:spacing w:before="240" w:after="240"/>
      <w:ind w:firstLine="0"/>
      <w:jc w:val="center"/>
    </w:pPr>
    <w:rPr>
      <w:b/>
      <w:bCs/>
      <w:snapToGrid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8454D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454D1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454D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454D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454D1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8454D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454D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c">
    <w:name w:val="endnote text"/>
    <w:basedOn w:val="a"/>
    <w:link w:val="afd"/>
    <w:uiPriority w:val="99"/>
    <w:semiHidden/>
    <w:unhideWhenUsed/>
    <w:rsid w:val="008454D1"/>
    <w:rPr>
      <w:sz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8454D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apu1">
    <w:name w:val="capu1"/>
    <w:basedOn w:val="a"/>
    <w:rsid w:val="008454D1"/>
    <w:pPr>
      <w:widowControl/>
      <w:spacing w:after="120"/>
      <w:ind w:firstLine="0"/>
      <w:jc w:val="left"/>
    </w:pPr>
    <w:rPr>
      <w:snapToGrid/>
      <w:sz w:val="22"/>
      <w:szCs w:val="22"/>
    </w:rPr>
  </w:style>
  <w:style w:type="paragraph" w:customStyle="1" w:styleId="chapter">
    <w:name w:val="chapter"/>
    <w:basedOn w:val="a"/>
    <w:rsid w:val="008454D1"/>
    <w:pPr>
      <w:widowControl/>
      <w:spacing w:before="240" w:after="240"/>
      <w:ind w:firstLine="0"/>
      <w:jc w:val="center"/>
    </w:pPr>
    <w:rPr>
      <w:b/>
      <w:bCs/>
      <w:caps/>
      <w:snapToGrid/>
      <w:sz w:val="24"/>
      <w:szCs w:val="24"/>
    </w:rPr>
  </w:style>
  <w:style w:type="table" w:styleId="afe">
    <w:name w:val="Table Grid"/>
    <w:basedOn w:val="a1"/>
    <w:rsid w:val="00845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34"/>
    <w:qFormat/>
    <w:rsid w:val="00100747"/>
    <w:pPr>
      <w:ind w:left="720"/>
      <w:contextualSpacing/>
    </w:pPr>
  </w:style>
  <w:style w:type="paragraph" w:customStyle="1" w:styleId="aff0">
    <w:name w:val="Знак Знак Знак Знак"/>
    <w:basedOn w:val="a"/>
    <w:rsid w:val="002E217B"/>
    <w:pPr>
      <w:widowControl/>
      <w:ind w:firstLine="0"/>
      <w:jc w:val="left"/>
    </w:pPr>
    <w:rPr>
      <w:snapToGrid/>
      <w:sz w:val="24"/>
      <w:szCs w:val="24"/>
      <w:lang w:val="pl-PL" w:eastAsia="pl-PL"/>
    </w:rPr>
  </w:style>
  <w:style w:type="paragraph" w:customStyle="1" w:styleId="p-normal">
    <w:name w:val="p-normal"/>
    <w:basedOn w:val="a"/>
    <w:rsid w:val="008D114D"/>
    <w:pPr>
      <w:widowControl/>
      <w:spacing w:before="100" w:beforeAutospacing="1" w:after="100" w:afterAutospacing="1"/>
      <w:ind w:firstLine="0"/>
      <w:jc w:val="left"/>
    </w:pPr>
    <w:rPr>
      <w:snapToGrid/>
      <w:sz w:val="24"/>
      <w:szCs w:val="24"/>
    </w:rPr>
  </w:style>
  <w:style w:type="character" w:customStyle="1" w:styleId="h-normal">
    <w:name w:val="h-normal"/>
    <w:basedOn w:val="a0"/>
    <w:rsid w:val="008D114D"/>
  </w:style>
  <w:style w:type="character" w:customStyle="1" w:styleId="fake-non-breaking-space">
    <w:name w:val="fake-non-breaking-space"/>
    <w:basedOn w:val="a0"/>
    <w:rsid w:val="008D114D"/>
  </w:style>
  <w:style w:type="character" w:customStyle="1" w:styleId="colorff00ff">
    <w:name w:val="color__ff00ff"/>
    <w:basedOn w:val="a0"/>
    <w:rsid w:val="008D114D"/>
  </w:style>
  <w:style w:type="paragraph" w:customStyle="1" w:styleId="p-consnonformat">
    <w:name w:val="p-consnonformat"/>
    <w:basedOn w:val="a"/>
    <w:rsid w:val="001577E2"/>
    <w:pPr>
      <w:widowControl/>
      <w:spacing w:before="100" w:beforeAutospacing="1" w:after="100" w:afterAutospacing="1"/>
      <w:ind w:firstLine="0"/>
      <w:jc w:val="left"/>
    </w:pPr>
    <w:rPr>
      <w:snapToGrid/>
      <w:sz w:val="24"/>
      <w:szCs w:val="24"/>
    </w:rPr>
  </w:style>
  <w:style w:type="character" w:customStyle="1" w:styleId="h-consnonformat">
    <w:name w:val="h-consnonformat"/>
    <w:basedOn w:val="a0"/>
    <w:rsid w:val="001577E2"/>
  </w:style>
  <w:style w:type="character" w:customStyle="1" w:styleId="colorff0000">
    <w:name w:val="color__ff0000"/>
    <w:basedOn w:val="a0"/>
    <w:rsid w:val="001577E2"/>
  </w:style>
  <w:style w:type="character" w:styleId="aff1">
    <w:name w:val="Emphasis"/>
    <w:basedOn w:val="a0"/>
    <w:uiPriority w:val="20"/>
    <w:qFormat/>
    <w:rsid w:val="00157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DAAF5-154D-4F1C-88ED-3F1E0989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41</cp:revision>
  <cp:lastPrinted>2020-07-13T14:11:00Z</cp:lastPrinted>
  <dcterms:created xsi:type="dcterms:W3CDTF">2020-05-23T10:53:00Z</dcterms:created>
  <dcterms:modified xsi:type="dcterms:W3CDTF">2020-07-30T11:34:00Z</dcterms:modified>
</cp:coreProperties>
</file>